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23B" w:rsidRDefault="0096123B" w:rsidP="0096123B">
      <w:pPr>
        <w:jc w:val="center"/>
      </w:pPr>
      <w:r w:rsidRPr="000E63CB">
        <w:t>Муниципальное бюджетное общеобразовательное учреждение</w:t>
      </w:r>
    </w:p>
    <w:p w:rsidR="0096123B" w:rsidRPr="000E63CB" w:rsidRDefault="0096123B" w:rsidP="0096123B">
      <w:pPr>
        <w:jc w:val="center"/>
      </w:pPr>
      <w:r w:rsidRPr="000E63CB">
        <w:t xml:space="preserve">  </w:t>
      </w:r>
      <w:proofErr w:type="spellStart"/>
      <w:r w:rsidRPr="000E63CB">
        <w:t>Кичкинская</w:t>
      </w:r>
      <w:proofErr w:type="spellEnd"/>
      <w:r w:rsidRPr="000E63CB">
        <w:t xml:space="preserve"> средняя общеобразовательная школа</w:t>
      </w:r>
    </w:p>
    <w:p w:rsidR="0096123B" w:rsidRPr="005926B2" w:rsidRDefault="0096123B" w:rsidP="0096123B">
      <w:pPr>
        <w:pStyle w:val="20"/>
        <w:keepNext/>
        <w:keepLines/>
        <w:shd w:val="clear" w:color="auto" w:fill="auto"/>
        <w:tabs>
          <w:tab w:val="left" w:pos="6656"/>
        </w:tabs>
        <w:spacing w:before="0" w:after="0" w:line="240" w:lineRule="auto"/>
        <w:jc w:val="left"/>
        <w:rPr>
          <w:b w:val="0"/>
          <w:sz w:val="22"/>
          <w:szCs w:val="22"/>
        </w:rPr>
      </w:pPr>
      <w:proofErr w:type="gramStart"/>
      <w:r>
        <w:rPr>
          <w:b w:val="0"/>
          <w:sz w:val="22"/>
          <w:szCs w:val="22"/>
        </w:rPr>
        <w:t>Рассмотрено</w:t>
      </w:r>
      <w:proofErr w:type="gramEnd"/>
      <w:r>
        <w:rPr>
          <w:b w:val="0"/>
          <w:sz w:val="22"/>
          <w:szCs w:val="22"/>
        </w:rPr>
        <w:t xml:space="preserve">                                                                                   СОГЛАСОВАНО                                                                        УТВЕРЖДАЮ</w:t>
      </w:r>
    </w:p>
    <w:p w:rsidR="0096123B" w:rsidRPr="005926B2" w:rsidRDefault="0096123B" w:rsidP="0096123B">
      <w:pPr>
        <w:pStyle w:val="20"/>
        <w:keepNext/>
        <w:keepLines/>
        <w:shd w:val="clear" w:color="auto" w:fill="auto"/>
        <w:tabs>
          <w:tab w:val="left" w:pos="4455"/>
        </w:tabs>
        <w:spacing w:before="0" w:after="0" w:line="240" w:lineRule="auto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Руководитель </w:t>
      </w:r>
      <w:r w:rsidRPr="005926B2">
        <w:rPr>
          <w:b w:val="0"/>
          <w:sz w:val="22"/>
          <w:szCs w:val="22"/>
        </w:rPr>
        <w:t>МО</w:t>
      </w:r>
      <w:r>
        <w:rPr>
          <w:b w:val="0"/>
          <w:sz w:val="22"/>
          <w:szCs w:val="22"/>
        </w:rPr>
        <w:tab/>
        <w:t xml:space="preserve">             Зам</w:t>
      </w:r>
      <w:proofErr w:type="gramStart"/>
      <w:r>
        <w:rPr>
          <w:b w:val="0"/>
          <w:sz w:val="22"/>
          <w:szCs w:val="22"/>
        </w:rPr>
        <w:t>.д</w:t>
      </w:r>
      <w:proofErr w:type="gramEnd"/>
      <w:r>
        <w:rPr>
          <w:b w:val="0"/>
          <w:sz w:val="22"/>
          <w:szCs w:val="22"/>
        </w:rPr>
        <w:t xml:space="preserve">иректора по УВР                                                             директор МБОУ </w:t>
      </w:r>
      <w:proofErr w:type="spellStart"/>
      <w:r>
        <w:rPr>
          <w:b w:val="0"/>
          <w:sz w:val="22"/>
          <w:szCs w:val="22"/>
        </w:rPr>
        <w:t>Кичкинская</w:t>
      </w:r>
      <w:proofErr w:type="spellEnd"/>
      <w:r>
        <w:rPr>
          <w:b w:val="0"/>
          <w:sz w:val="22"/>
          <w:szCs w:val="22"/>
        </w:rPr>
        <w:t xml:space="preserve"> СОШ</w:t>
      </w:r>
    </w:p>
    <w:p w:rsidR="0096123B" w:rsidRPr="001B7CA4" w:rsidRDefault="00A92CED" w:rsidP="0096123B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sz w:val="22"/>
          <w:szCs w:val="22"/>
        </w:rPr>
      </w:pPr>
      <w:proofErr w:type="spellStart"/>
      <w:r>
        <w:rPr>
          <w:b w:val="0"/>
          <w:sz w:val="22"/>
          <w:szCs w:val="22"/>
        </w:rPr>
        <w:t>_____Ильина</w:t>
      </w:r>
      <w:proofErr w:type="spellEnd"/>
      <w:r>
        <w:rPr>
          <w:b w:val="0"/>
          <w:sz w:val="22"/>
          <w:szCs w:val="22"/>
        </w:rPr>
        <w:t xml:space="preserve"> Т.Г</w:t>
      </w:r>
      <w:r w:rsidR="0096123B">
        <w:rPr>
          <w:b w:val="0"/>
          <w:sz w:val="22"/>
          <w:szCs w:val="22"/>
        </w:rPr>
        <w:t>.</w:t>
      </w:r>
      <w:r w:rsidR="0096123B" w:rsidRPr="001B7CA4">
        <w:rPr>
          <w:b w:val="0"/>
          <w:sz w:val="22"/>
          <w:szCs w:val="22"/>
        </w:rPr>
        <w:t xml:space="preserve">                                                    </w:t>
      </w:r>
      <w:r w:rsidR="0096123B">
        <w:rPr>
          <w:b w:val="0"/>
          <w:sz w:val="22"/>
          <w:szCs w:val="22"/>
        </w:rPr>
        <w:t xml:space="preserve">               </w:t>
      </w:r>
      <w:r w:rsidR="0096123B" w:rsidRPr="001B7CA4">
        <w:rPr>
          <w:b w:val="0"/>
          <w:sz w:val="22"/>
          <w:szCs w:val="22"/>
        </w:rPr>
        <w:t xml:space="preserve"> </w:t>
      </w:r>
      <w:proofErr w:type="spellStart"/>
      <w:r w:rsidR="0096123B" w:rsidRPr="001B7CA4">
        <w:rPr>
          <w:b w:val="0"/>
          <w:sz w:val="22"/>
          <w:szCs w:val="22"/>
        </w:rPr>
        <w:t>_____Торопцова</w:t>
      </w:r>
      <w:proofErr w:type="spellEnd"/>
      <w:r w:rsidR="0096123B" w:rsidRPr="001B7CA4">
        <w:rPr>
          <w:b w:val="0"/>
          <w:sz w:val="22"/>
          <w:szCs w:val="22"/>
        </w:rPr>
        <w:t xml:space="preserve"> Н.В.                                                            </w:t>
      </w:r>
      <w:r w:rsidR="0096123B">
        <w:rPr>
          <w:b w:val="0"/>
          <w:sz w:val="22"/>
          <w:szCs w:val="22"/>
        </w:rPr>
        <w:t xml:space="preserve">                </w:t>
      </w:r>
      <w:r w:rsidR="0096123B" w:rsidRPr="001B7CA4">
        <w:rPr>
          <w:b w:val="0"/>
          <w:sz w:val="22"/>
          <w:szCs w:val="22"/>
        </w:rPr>
        <w:t xml:space="preserve"> </w:t>
      </w:r>
      <w:proofErr w:type="spellStart"/>
      <w:r w:rsidR="0096123B" w:rsidRPr="001B7CA4">
        <w:rPr>
          <w:b w:val="0"/>
          <w:sz w:val="22"/>
          <w:szCs w:val="22"/>
        </w:rPr>
        <w:t>___________Быченко</w:t>
      </w:r>
      <w:proofErr w:type="spellEnd"/>
      <w:r w:rsidR="0096123B" w:rsidRPr="001B7CA4">
        <w:rPr>
          <w:b w:val="0"/>
          <w:sz w:val="22"/>
          <w:szCs w:val="22"/>
        </w:rPr>
        <w:t xml:space="preserve"> Н.Г.</w:t>
      </w:r>
      <w:r w:rsidR="0096123B" w:rsidRPr="001B7CA4">
        <w:rPr>
          <w:sz w:val="22"/>
          <w:szCs w:val="22"/>
        </w:rPr>
        <w:tab/>
      </w:r>
    </w:p>
    <w:p w:rsidR="0096123B" w:rsidRPr="001B7CA4" w:rsidRDefault="0096123B" w:rsidP="0096123B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r w:rsidRPr="001B7CA4">
        <w:rPr>
          <w:b w:val="0"/>
          <w:sz w:val="22"/>
          <w:szCs w:val="22"/>
        </w:rPr>
        <w:t xml:space="preserve">Протокол № </w:t>
      </w:r>
      <w:proofErr w:type="spellStart"/>
      <w:r w:rsidRPr="001B7CA4">
        <w:rPr>
          <w:b w:val="0"/>
          <w:sz w:val="22"/>
          <w:szCs w:val="22"/>
        </w:rPr>
        <w:t>__от</w:t>
      </w:r>
      <w:proofErr w:type="spellEnd"/>
      <w:r w:rsidRPr="001B7CA4">
        <w:rPr>
          <w:b w:val="0"/>
          <w:sz w:val="22"/>
          <w:szCs w:val="22"/>
        </w:rPr>
        <w:t xml:space="preserve"> _____20    г.                                    </w:t>
      </w:r>
      <w:r>
        <w:rPr>
          <w:b w:val="0"/>
          <w:sz w:val="22"/>
          <w:szCs w:val="22"/>
        </w:rPr>
        <w:t xml:space="preserve">             </w:t>
      </w:r>
      <w:r w:rsidRPr="001B7CA4">
        <w:rPr>
          <w:b w:val="0"/>
          <w:sz w:val="22"/>
          <w:szCs w:val="22"/>
        </w:rPr>
        <w:t xml:space="preserve">________20    г.                                                                        Приказ № </w:t>
      </w:r>
      <w:proofErr w:type="spellStart"/>
      <w:r w:rsidRPr="001B7CA4">
        <w:rPr>
          <w:b w:val="0"/>
          <w:sz w:val="22"/>
          <w:szCs w:val="22"/>
        </w:rPr>
        <w:t>____от</w:t>
      </w:r>
      <w:proofErr w:type="spellEnd"/>
      <w:r w:rsidRPr="001B7CA4">
        <w:rPr>
          <w:b w:val="0"/>
          <w:sz w:val="22"/>
          <w:szCs w:val="22"/>
        </w:rPr>
        <w:t xml:space="preserve">  _________20    г.</w:t>
      </w:r>
    </w:p>
    <w:p w:rsidR="0096123B" w:rsidRPr="001B7CA4" w:rsidRDefault="0096123B" w:rsidP="0096123B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</w:p>
    <w:p w:rsidR="0096123B" w:rsidRPr="001B7CA4" w:rsidRDefault="0096123B" w:rsidP="0096123B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proofErr w:type="gramStart"/>
      <w:r w:rsidRPr="001B7CA4">
        <w:rPr>
          <w:b w:val="0"/>
          <w:sz w:val="22"/>
          <w:szCs w:val="22"/>
        </w:rPr>
        <w:t>Рассмотрена</w:t>
      </w:r>
      <w:proofErr w:type="gramEnd"/>
      <w:r w:rsidRPr="001B7CA4">
        <w:rPr>
          <w:b w:val="0"/>
          <w:sz w:val="22"/>
          <w:szCs w:val="22"/>
        </w:rPr>
        <w:t xml:space="preserve"> и рекомендована к утверждению</w:t>
      </w:r>
    </w:p>
    <w:p w:rsidR="0096123B" w:rsidRPr="001B7CA4" w:rsidRDefault="0096123B" w:rsidP="0096123B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r w:rsidRPr="001B7CA4">
        <w:rPr>
          <w:b w:val="0"/>
          <w:sz w:val="22"/>
          <w:szCs w:val="22"/>
        </w:rPr>
        <w:t>На заседании педагогического совета</w:t>
      </w:r>
    </w:p>
    <w:p w:rsidR="0096123B" w:rsidRPr="001B7CA4" w:rsidRDefault="0096123B" w:rsidP="0096123B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Протокол № ____ от_______20    г.</w:t>
      </w:r>
    </w:p>
    <w:p w:rsidR="0096123B" w:rsidRPr="0038157B" w:rsidRDefault="0096123B" w:rsidP="0096123B">
      <w:pPr>
        <w:jc w:val="center"/>
        <w:rPr>
          <w:rFonts w:ascii="Times New Roman" w:hAnsi="Times New Roman"/>
          <w:sz w:val="28"/>
          <w:szCs w:val="28"/>
        </w:rPr>
      </w:pPr>
      <w:r w:rsidRPr="0038157B">
        <w:rPr>
          <w:rFonts w:ascii="Times New Roman" w:hAnsi="Times New Roman"/>
          <w:sz w:val="28"/>
          <w:szCs w:val="28"/>
        </w:rPr>
        <w:t>РАБОЧАЯ ПРОГРАММА</w:t>
      </w:r>
    </w:p>
    <w:p w:rsidR="0096123B" w:rsidRPr="0038157B" w:rsidRDefault="0096123B" w:rsidP="0096123B">
      <w:pPr>
        <w:jc w:val="center"/>
        <w:rPr>
          <w:rFonts w:ascii="Times New Roman" w:hAnsi="Times New Roman"/>
          <w:sz w:val="28"/>
          <w:szCs w:val="28"/>
        </w:rPr>
      </w:pPr>
      <w:r w:rsidRPr="0038157B">
        <w:rPr>
          <w:rFonts w:ascii="Times New Roman" w:hAnsi="Times New Roman"/>
          <w:sz w:val="28"/>
          <w:szCs w:val="28"/>
        </w:rPr>
        <w:t>по физической культуре</w:t>
      </w:r>
    </w:p>
    <w:p w:rsidR="0096123B" w:rsidRPr="0038157B" w:rsidRDefault="0096123B" w:rsidP="0096123B">
      <w:pPr>
        <w:rPr>
          <w:rFonts w:ascii="Times New Roman" w:hAnsi="Times New Roman"/>
          <w:sz w:val="28"/>
          <w:szCs w:val="28"/>
        </w:rPr>
      </w:pPr>
      <w:r w:rsidRPr="0038157B">
        <w:rPr>
          <w:rFonts w:ascii="Times New Roman" w:hAnsi="Times New Roman"/>
          <w:sz w:val="28"/>
          <w:szCs w:val="28"/>
        </w:rPr>
        <w:t xml:space="preserve">Уровень общего образования (класс)  среднее общее, 10 класс                                           </w:t>
      </w:r>
    </w:p>
    <w:p w:rsidR="0096123B" w:rsidRPr="0038157B" w:rsidRDefault="00D82629" w:rsidP="0096123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   102</w:t>
      </w:r>
    </w:p>
    <w:p w:rsidR="0096123B" w:rsidRPr="0038157B" w:rsidRDefault="0096123B" w:rsidP="0096123B">
      <w:pPr>
        <w:rPr>
          <w:rFonts w:ascii="Times New Roman" w:hAnsi="Times New Roman"/>
          <w:sz w:val="28"/>
          <w:szCs w:val="28"/>
        </w:rPr>
      </w:pPr>
      <w:r w:rsidRPr="0038157B">
        <w:rPr>
          <w:rFonts w:ascii="Times New Roman" w:hAnsi="Times New Roman"/>
          <w:sz w:val="28"/>
          <w:szCs w:val="28"/>
        </w:rPr>
        <w:t xml:space="preserve">Учитель Коваленко Юрий Анатольевич                                                                                </w:t>
      </w:r>
    </w:p>
    <w:p w:rsidR="0096123B" w:rsidRPr="0038157B" w:rsidRDefault="0096123B" w:rsidP="0096123B">
      <w:pPr>
        <w:rPr>
          <w:rFonts w:ascii="Times New Roman" w:hAnsi="Times New Roman"/>
          <w:sz w:val="28"/>
          <w:szCs w:val="28"/>
        </w:rPr>
      </w:pPr>
      <w:r w:rsidRPr="0038157B">
        <w:rPr>
          <w:rFonts w:ascii="Times New Roman" w:hAnsi="Times New Roman"/>
          <w:sz w:val="28"/>
          <w:szCs w:val="28"/>
        </w:rPr>
        <w:t xml:space="preserve">Программа разработана на основе </w:t>
      </w:r>
    </w:p>
    <w:p w:rsidR="0096123B" w:rsidRPr="0038157B" w:rsidRDefault="0096123B" w:rsidP="0096123B">
      <w:pPr>
        <w:tabs>
          <w:tab w:val="left" w:pos="708"/>
        </w:tabs>
        <w:spacing w:after="0" w:line="240" w:lineRule="auto"/>
        <w:rPr>
          <w:rFonts w:ascii="Times New Roman" w:hAnsi="Times New Roman"/>
          <w:bCs/>
          <w:color w:val="1D1B11"/>
          <w:sz w:val="28"/>
          <w:szCs w:val="28"/>
        </w:rPr>
      </w:pPr>
      <w:r w:rsidRPr="0038157B">
        <w:rPr>
          <w:rFonts w:ascii="Times New Roman" w:hAnsi="Times New Roman"/>
          <w:sz w:val="28"/>
          <w:szCs w:val="28"/>
        </w:rPr>
        <w:t xml:space="preserve">Программа учебного предмета «Физическая культура» для 10 класса разработана в соответствии с авторской программы «Физическая культура» В.И.Лях, </w:t>
      </w:r>
      <w:proofErr w:type="spellStart"/>
      <w:r w:rsidRPr="0038157B">
        <w:rPr>
          <w:rFonts w:ascii="Times New Roman" w:hAnsi="Times New Roman"/>
          <w:sz w:val="28"/>
          <w:szCs w:val="28"/>
        </w:rPr>
        <w:t>А.А.Зданкевич</w:t>
      </w:r>
      <w:proofErr w:type="spellEnd"/>
      <w:r w:rsidRPr="0038157B">
        <w:rPr>
          <w:rFonts w:ascii="Times New Roman" w:hAnsi="Times New Roman"/>
          <w:sz w:val="28"/>
          <w:szCs w:val="28"/>
        </w:rPr>
        <w:t xml:space="preserve">  2010год</w:t>
      </w:r>
      <w:proofErr w:type="gramStart"/>
      <w:r w:rsidRPr="0038157B">
        <w:rPr>
          <w:rFonts w:ascii="Times New Roman" w:hAnsi="Times New Roman"/>
          <w:sz w:val="28"/>
          <w:szCs w:val="28"/>
        </w:rPr>
        <w:t>.У</w:t>
      </w:r>
      <w:proofErr w:type="gramEnd"/>
      <w:r w:rsidRPr="0038157B">
        <w:rPr>
          <w:rFonts w:ascii="Times New Roman" w:hAnsi="Times New Roman"/>
          <w:sz w:val="28"/>
          <w:szCs w:val="28"/>
        </w:rPr>
        <w:t xml:space="preserve">чебник составлен авторами  В.И. Лях, </w:t>
      </w:r>
      <w:proofErr w:type="spellStart"/>
      <w:r w:rsidRPr="0038157B">
        <w:rPr>
          <w:rFonts w:ascii="Times New Roman" w:hAnsi="Times New Roman"/>
          <w:sz w:val="28"/>
          <w:szCs w:val="28"/>
        </w:rPr>
        <w:t>А.А.Зданкевич</w:t>
      </w:r>
      <w:proofErr w:type="spellEnd"/>
      <w:r w:rsidRPr="0038157B">
        <w:rPr>
          <w:rFonts w:ascii="Times New Roman" w:hAnsi="Times New Roman"/>
          <w:sz w:val="28"/>
          <w:szCs w:val="28"/>
        </w:rPr>
        <w:t xml:space="preserve">  М.: Просвещение 2011год.</w:t>
      </w:r>
    </w:p>
    <w:p w:rsidR="0096123B" w:rsidRPr="0038157B" w:rsidRDefault="0096123B" w:rsidP="0096123B">
      <w:pPr>
        <w:rPr>
          <w:rFonts w:ascii="Times New Roman" w:hAnsi="Times New Roman"/>
          <w:sz w:val="28"/>
          <w:szCs w:val="28"/>
        </w:rPr>
      </w:pPr>
    </w:p>
    <w:p w:rsidR="0096123B" w:rsidRDefault="0096123B" w:rsidP="0096123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sz w:val="24"/>
          <w:szCs w:val="24"/>
        </w:rPr>
        <w:t>Кичкино</w:t>
      </w:r>
      <w:proofErr w:type="spellEnd"/>
    </w:p>
    <w:p w:rsidR="0096123B" w:rsidRPr="00A004DE" w:rsidRDefault="00D82629" w:rsidP="0096123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2019-2020</w:t>
      </w:r>
      <w:r w:rsidR="0096123B">
        <w:rPr>
          <w:rFonts w:ascii="Times New Roman" w:hAnsi="Times New Roman"/>
          <w:sz w:val="24"/>
          <w:szCs w:val="24"/>
        </w:rPr>
        <w:t xml:space="preserve"> учебный год</w:t>
      </w:r>
    </w:p>
    <w:p w:rsidR="004E508F" w:rsidRPr="00971936" w:rsidRDefault="004E508F" w:rsidP="009711BE">
      <w:pPr>
        <w:jc w:val="center"/>
        <w:rPr>
          <w:rFonts w:ascii="Times New Roman" w:hAnsi="Times New Roman" w:cs="Times New Roman"/>
          <w:b/>
          <w:i/>
          <w:sz w:val="24"/>
          <w:szCs w:val="24"/>
        </w:rPr>
        <w:sectPr w:rsidR="004E508F" w:rsidRPr="00971936" w:rsidSect="008B618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711BE" w:rsidRPr="00971936" w:rsidRDefault="009711BE" w:rsidP="009711BE">
      <w:pPr>
        <w:spacing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9711BE" w:rsidRPr="00971936" w:rsidRDefault="009711BE" w:rsidP="009711BE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 </w:t>
      </w:r>
      <w:r w:rsidR="004E508F" w:rsidRPr="009719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971936">
        <w:rPr>
          <w:rFonts w:ascii="Times New Roman" w:hAnsi="Times New Roman" w:cs="Times New Roman"/>
          <w:sz w:val="24"/>
          <w:szCs w:val="24"/>
        </w:rPr>
        <w:t xml:space="preserve">  Пояснительная записка.</w:t>
      </w:r>
    </w:p>
    <w:p w:rsidR="00B1330F" w:rsidRPr="00971936" w:rsidRDefault="00B1330F" w:rsidP="002575FC">
      <w:pPr>
        <w:shd w:val="clear" w:color="auto" w:fill="FFFFFF"/>
        <w:ind w:firstLine="720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основе:- федеральный компонент государственного стандарта среднего (полного) общего образования</w:t>
      </w:r>
      <w:proofErr w:type="gramStart"/>
      <w:r w:rsidRPr="00971936">
        <w:rPr>
          <w:rFonts w:ascii="Times New Roman" w:hAnsi="Times New Roman" w:cs="Times New Roman"/>
          <w:sz w:val="24"/>
          <w:szCs w:val="24"/>
        </w:rPr>
        <w:t xml:space="preserve"> </w:t>
      </w:r>
      <w:r w:rsidR="002575F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575FC">
        <w:rPr>
          <w:rFonts w:ascii="Times New Roman" w:hAnsi="Times New Roman" w:cs="Times New Roman"/>
          <w:sz w:val="24"/>
          <w:szCs w:val="24"/>
        </w:rPr>
        <w:t>А</w:t>
      </w:r>
      <w:r w:rsidRPr="00971936">
        <w:rPr>
          <w:rFonts w:ascii="Times New Roman" w:hAnsi="Times New Roman" w:cs="Times New Roman"/>
          <w:sz w:val="24"/>
          <w:szCs w:val="24"/>
        </w:rPr>
        <w:t xml:space="preserve">вторской «Комплексной программы по физической культуре» Ляха В. И., </w:t>
      </w:r>
      <w:proofErr w:type="spellStart"/>
      <w:r w:rsidRPr="00971936">
        <w:rPr>
          <w:rFonts w:ascii="Times New Roman" w:hAnsi="Times New Roman" w:cs="Times New Roman"/>
          <w:sz w:val="24"/>
          <w:szCs w:val="24"/>
        </w:rPr>
        <w:t>Зданевича</w:t>
      </w:r>
      <w:proofErr w:type="spellEnd"/>
      <w:r w:rsidRPr="00971936">
        <w:rPr>
          <w:rFonts w:ascii="Times New Roman" w:hAnsi="Times New Roman" w:cs="Times New Roman"/>
          <w:sz w:val="24"/>
          <w:szCs w:val="24"/>
        </w:rPr>
        <w:t xml:space="preserve"> А. А.;</w:t>
      </w:r>
    </w:p>
    <w:p w:rsidR="00B1330F" w:rsidRPr="00971936" w:rsidRDefault="00B1330F" w:rsidP="00B1330F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Данная программа отражает основные направления педагогического процесса по формированию физической культуры личности: теоретической, практической и физической подго</w:t>
      </w:r>
      <w:r w:rsidRPr="00971936">
        <w:rPr>
          <w:rFonts w:ascii="Times New Roman" w:hAnsi="Times New Roman" w:cs="Times New Roman"/>
          <w:sz w:val="24"/>
          <w:szCs w:val="24"/>
        </w:rPr>
        <w:softHyphen/>
        <w:t>товленности учащихся. Уроки физической культуры призваны сформировать у учащихся устойчивые мотивы и потребности в бережном отношении к своему здоровью, целостное развитие физических и психических качеств, творческое использование средств физической культуры в организации здорово го образа жизни.</w:t>
      </w:r>
    </w:p>
    <w:p w:rsidR="00B1330F" w:rsidRPr="00971936" w:rsidRDefault="00B1330F" w:rsidP="00B1330F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В процессе освоения учебного материала обеспечивается формирование целостного представления о  единстве биологического, психического и социального в человеке, законах и закономерностях развития и совершенствования его психосоматической природы.</w:t>
      </w:r>
    </w:p>
    <w:p w:rsidR="009711BE" w:rsidRPr="00971936" w:rsidRDefault="009711BE" w:rsidP="00B1330F">
      <w:pPr>
        <w:rPr>
          <w:rFonts w:ascii="Times New Roman" w:hAnsi="Times New Roman" w:cs="Times New Roman"/>
          <w:sz w:val="24"/>
          <w:szCs w:val="24"/>
        </w:rPr>
      </w:pPr>
    </w:p>
    <w:p w:rsidR="00B1330F" w:rsidRPr="00971936" w:rsidRDefault="00B1330F" w:rsidP="00B1330F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971936">
        <w:rPr>
          <w:rFonts w:ascii="Times New Roman" w:hAnsi="Times New Roman" w:cs="Times New Roman"/>
          <w:bCs/>
          <w:iCs/>
          <w:sz w:val="24"/>
          <w:szCs w:val="24"/>
        </w:rPr>
        <w:t xml:space="preserve">УМК: В.И. Лях, А.А. </w:t>
      </w:r>
      <w:proofErr w:type="spellStart"/>
      <w:r w:rsidRPr="00971936">
        <w:rPr>
          <w:rFonts w:ascii="Times New Roman" w:hAnsi="Times New Roman" w:cs="Times New Roman"/>
          <w:bCs/>
          <w:iCs/>
          <w:sz w:val="24"/>
          <w:szCs w:val="24"/>
        </w:rPr>
        <w:t>Зданевича</w:t>
      </w:r>
      <w:proofErr w:type="spellEnd"/>
      <w:r w:rsidRPr="00971936">
        <w:rPr>
          <w:rFonts w:ascii="Times New Roman" w:hAnsi="Times New Roman" w:cs="Times New Roman"/>
          <w:bCs/>
          <w:iCs/>
          <w:sz w:val="24"/>
          <w:szCs w:val="24"/>
        </w:rPr>
        <w:t xml:space="preserve">. Физическая культура. Учебник для  10-11  класс общеобразовательных учреждений /  В.И.Лях, А.А. </w:t>
      </w:r>
      <w:proofErr w:type="spellStart"/>
      <w:r w:rsidRPr="00971936">
        <w:rPr>
          <w:rFonts w:ascii="Times New Roman" w:hAnsi="Times New Roman" w:cs="Times New Roman"/>
          <w:bCs/>
          <w:iCs/>
          <w:sz w:val="24"/>
          <w:szCs w:val="24"/>
        </w:rPr>
        <w:t>Зданевича</w:t>
      </w:r>
      <w:proofErr w:type="spellEnd"/>
      <w:r w:rsidRPr="00971936">
        <w:rPr>
          <w:rFonts w:ascii="Times New Roman" w:hAnsi="Times New Roman" w:cs="Times New Roman"/>
          <w:bCs/>
          <w:iCs/>
          <w:sz w:val="24"/>
          <w:szCs w:val="24"/>
        </w:rPr>
        <w:t>. – Москва: Просвещение 2009г.</w:t>
      </w:r>
    </w:p>
    <w:p w:rsidR="00B1330F" w:rsidRPr="00971936" w:rsidRDefault="00B1330F" w:rsidP="00B1330F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971936">
        <w:rPr>
          <w:rFonts w:ascii="Times New Roman" w:hAnsi="Times New Roman" w:cs="Times New Roman"/>
          <w:bCs/>
          <w:iCs/>
          <w:sz w:val="24"/>
          <w:szCs w:val="24"/>
        </w:rPr>
        <w:t>Пособие для учителей: Физическая культура: программа 1 -11 классов. Москва: Просвещение 2011г.</w:t>
      </w:r>
    </w:p>
    <w:p w:rsidR="00B1330F" w:rsidRPr="00971936" w:rsidRDefault="00B1330F" w:rsidP="00B1330F">
      <w:pPr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В данном тематическом – календарном плане использована программа физического воспитания школьников 2 – 11 классов с оздоровительной направленностью под издательством «Министерства общего и профессионального образования Ростовской области».</w:t>
      </w:r>
    </w:p>
    <w:p w:rsidR="002575FC" w:rsidRDefault="00B1330F" w:rsidP="002575FC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Разработали вышеуказанную программу: Доктор педагогических наук </w:t>
      </w:r>
      <w:proofErr w:type="spellStart"/>
      <w:r w:rsidRPr="00971936">
        <w:rPr>
          <w:rFonts w:ascii="Times New Roman" w:hAnsi="Times New Roman" w:cs="Times New Roman"/>
          <w:sz w:val="24"/>
          <w:szCs w:val="24"/>
        </w:rPr>
        <w:t>В.И.Лях</w:t>
      </w:r>
      <w:proofErr w:type="gramStart"/>
      <w:r w:rsidRPr="00971936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971936">
        <w:rPr>
          <w:rFonts w:ascii="Times New Roman" w:hAnsi="Times New Roman" w:cs="Times New Roman"/>
          <w:sz w:val="24"/>
          <w:szCs w:val="24"/>
        </w:rPr>
        <w:t>андидат</w:t>
      </w:r>
      <w:proofErr w:type="spellEnd"/>
      <w:r w:rsidRPr="00971936">
        <w:rPr>
          <w:rFonts w:ascii="Times New Roman" w:hAnsi="Times New Roman" w:cs="Times New Roman"/>
          <w:sz w:val="24"/>
          <w:szCs w:val="24"/>
        </w:rPr>
        <w:t xml:space="preserve"> педагогических наук </w:t>
      </w:r>
      <w:proofErr w:type="spellStart"/>
      <w:r w:rsidRPr="00971936">
        <w:rPr>
          <w:rFonts w:ascii="Times New Roman" w:hAnsi="Times New Roman" w:cs="Times New Roman"/>
          <w:sz w:val="24"/>
          <w:szCs w:val="24"/>
        </w:rPr>
        <w:t>А,А,Зданевич</w:t>
      </w:r>
      <w:proofErr w:type="spellEnd"/>
      <w:r w:rsidRPr="00971936">
        <w:rPr>
          <w:rFonts w:ascii="Times New Roman" w:hAnsi="Times New Roman" w:cs="Times New Roman"/>
          <w:sz w:val="24"/>
          <w:szCs w:val="24"/>
        </w:rPr>
        <w:t>.</w:t>
      </w:r>
    </w:p>
    <w:p w:rsidR="00D5421C" w:rsidRPr="00971936" w:rsidRDefault="009711BE" w:rsidP="00B1330F">
      <w:pPr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 </w:t>
      </w:r>
      <w:r w:rsidR="00B1330F" w:rsidRPr="00971936">
        <w:rPr>
          <w:rFonts w:ascii="Times New Roman" w:hAnsi="Times New Roman" w:cs="Times New Roman"/>
          <w:sz w:val="24"/>
          <w:szCs w:val="24"/>
        </w:rPr>
        <w:t>Место в учебном плане.</w:t>
      </w:r>
    </w:p>
    <w:p w:rsidR="00D5421C" w:rsidRPr="00971936" w:rsidRDefault="00D5421C" w:rsidP="00D5421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971936">
        <w:rPr>
          <w:rFonts w:ascii="Times New Roman" w:hAnsi="Times New Roman" w:cs="Times New Roman"/>
          <w:bCs/>
          <w:iCs/>
          <w:sz w:val="24"/>
          <w:szCs w:val="24"/>
        </w:rPr>
        <w:t>Программа рассчитана на 105часов  (35 учебных недели) Н</w:t>
      </w:r>
      <w:r w:rsidR="00ED2E1C">
        <w:rPr>
          <w:rFonts w:ascii="Times New Roman" w:hAnsi="Times New Roman" w:cs="Times New Roman"/>
          <w:bCs/>
          <w:iCs/>
          <w:sz w:val="24"/>
          <w:szCs w:val="24"/>
        </w:rPr>
        <w:t>о с учетом праздничных дней: 102</w:t>
      </w:r>
      <w:r w:rsidRPr="00971936">
        <w:rPr>
          <w:rFonts w:ascii="Times New Roman" w:hAnsi="Times New Roman" w:cs="Times New Roman"/>
          <w:bCs/>
          <w:iCs/>
          <w:sz w:val="24"/>
          <w:szCs w:val="24"/>
        </w:rPr>
        <w:t xml:space="preserve"> час. Выпа</w:t>
      </w:r>
      <w:r w:rsidR="00D82629">
        <w:rPr>
          <w:rFonts w:ascii="Times New Roman" w:hAnsi="Times New Roman" w:cs="Times New Roman"/>
          <w:bCs/>
          <w:iCs/>
          <w:sz w:val="24"/>
          <w:szCs w:val="24"/>
        </w:rPr>
        <w:t>дают праздничные дни 1и5 мая.</w:t>
      </w:r>
      <w:r w:rsidRPr="00971936">
        <w:rPr>
          <w:rFonts w:ascii="Times New Roman" w:hAnsi="Times New Roman" w:cs="Times New Roman"/>
          <w:bCs/>
          <w:iCs/>
          <w:sz w:val="24"/>
          <w:szCs w:val="24"/>
        </w:rPr>
        <w:t xml:space="preserve"> В соответствии с календарным планом </w:t>
      </w:r>
      <w:proofErr w:type="spellStart"/>
      <w:r w:rsidRPr="00971936">
        <w:rPr>
          <w:rFonts w:ascii="Times New Roman" w:hAnsi="Times New Roman" w:cs="Times New Roman"/>
          <w:bCs/>
          <w:iCs/>
          <w:sz w:val="24"/>
          <w:szCs w:val="24"/>
        </w:rPr>
        <w:t>уч</w:t>
      </w:r>
      <w:proofErr w:type="spellEnd"/>
      <w:r w:rsidRPr="00971936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D8262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971936">
        <w:rPr>
          <w:rFonts w:ascii="Times New Roman" w:hAnsi="Times New Roman" w:cs="Times New Roman"/>
          <w:bCs/>
          <w:iCs/>
          <w:sz w:val="24"/>
          <w:szCs w:val="24"/>
        </w:rPr>
        <w:t>графика</w:t>
      </w:r>
      <w:r w:rsidR="00D8262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971936">
        <w:rPr>
          <w:rFonts w:ascii="Times New Roman" w:hAnsi="Times New Roman" w:cs="Times New Roman"/>
          <w:bCs/>
          <w:iCs/>
          <w:sz w:val="24"/>
          <w:szCs w:val="24"/>
        </w:rPr>
        <w:t>и распис</w:t>
      </w:r>
      <w:r w:rsidR="00D82629">
        <w:rPr>
          <w:rFonts w:ascii="Times New Roman" w:hAnsi="Times New Roman" w:cs="Times New Roman"/>
          <w:bCs/>
          <w:iCs/>
          <w:sz w:val="24"/>
          <w:szCs w:val="24"/>
        </w:rPr>
        <w:t xml:space="preserve">ания МБОУ </w:t>
      </w:r>
      <w:proofErr w:type="spellStart"/>
      <w:r w:rsidR="00D82629">
        <w:rPr>
          <w:rFonts w:ascii="Times New Roman" w:hAnsi="Times New Roman" w:cs="Times New Roman"/>
          <w:bCs/>
          <w:iCs/>
          <w:sz w:val="24"/>
          <w:szCs w:val="24"/>
        </w:rPr>
        <w:t>Кичкинской</w:t>
      </w:r>
      <w:proofErr w:type="spellEnd"/>
      <w:r w:rsidR="00D82629">
        <w:rPr>
          <w:rFonts w:ascii="Times New Roman" w:hAnsi="Times New Roman" w:cs="Times New Roman"/>
          <w:bCs/>
          <w:iCs/>
          <w:sz w:val="24"/>
          <w:szCs w:val="24"/>
        </w:rPr>
        <w:t xml:space="preserve"> СОШ на 2019-2020</w:t>
      </w:r>
      <w:r w:rsidRPr="0097193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71936">
        <w:rPr>
          <w:rFonts w:ascii="Times New Roman" w:hAnsi="Times New Roman" w:cs="Times New Roman"/>
          <w:bCs/>
          <w:iCs/>
          <w:sz w:val="24"/>
          <w:szCs w:val="24"/>
        </w:rPr>
        <w:t>уч</w:t>
      </w:r>
      <w:proofErr w:type="gramStart"/>
      <w:r w:rsidRPr="00971936">
        <w:rPr>
          <w:rFonts w:ascii="Times New Roman" w:hAnsi="Times New Roman" w:cs="Times New Roman"/>
          <w:bCs/>
          <w:iCs/>
          <w:sz w:val="24"/>
          <w:szCs w:val="24"/>
        </w:rPr>
        <w:t>.г</w:t>
      </w:r>
      <w:proofErr w:type="gramEnd"/>
      <w:r w:rsidRPr="00971936">
        <w:rPr>
          <w:rFonts w:ascii="Times New Roman" w:hAnsi="Times New Roman" w:cs="Times New Roman"/>
          <w:bCs/>
          <w:iCs/>
          <w:sz w:val="24"/>
          <w:szCs w:val="24"/>
        </w:rPr>
        <w:t>од</w:t>
      </w:r>
      <w:proofErr w:type="spellEnd"/>
      <w:r w:rsidRPr="00971936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9711BE" w:rsidRPr="00971936" w:rsidRDefault="007411E6" w:rsidP="009711BE">
      <w:pPr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Планируемые результаты.</w:t>
      </w:r>
    </w:p>
    <w:p w:rsidR="00B1330F" w:rsidRPr="00971936" w:rsidRDefault="00B1330F" w:rsidP="00B1330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lastRenderedPageBreak/>
        <w:t>В результате освоения обязательного минимума содержания учебного предмета «Физическая культура» выпускники должны достигнуть следующего уровня развития физической культуры.</w:t>
      </w:r>
    </w:p>
    <w:p w:rsidR="00B1330F" w:rsidRPr="00971936" w:rsidRDefault="00B1330F" w:rsidP="00B133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bCs/>
          <w:iCs/>
          <w:sz w:val="24"/>
          <w:szCs w:val="24"/>
        </w:rPr>
        <w:t>Понимать:</w:t>
      </w:r>
    </w:p>
    <w:p w:rsidR="00B1330F" w:rsidRPr="00971936" w:rsidRDefault="00B1330F" w:rsidP="00B133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B1330F" w:rsidRPr="00971936" w:rsidRDefault="00B1330F" w:rsidP="00B133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способы контроля и оценки физического развития и физической подготовленности;</w:t>
      </w:r>
    </w:p>
    <w:p w:rsidR="00B1330F" w:rsidRPr="00971936" w:rsidRDefault="00B1330F" w:rsidP="00B133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правила и способы планирования системы индивидуальных занятий физическими упражнения различной направленности;</w:t>
      </w:r>
    </w:p>
    <w:p w:rsidR="00B1330F" w:rsidRPr="00971936" w:rsidRDefault="00B1330F" w:rsidP="00B133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iCs/>
          <w:sz w:val="24"/>
          <w:szCs w:val="24"/>
        </w:rPr>
        <w:t>Уметь:</w:t>
      </w:r>
    </w:p>
    <w:p w:rsidR="00B1330F" w:rsidRPr="00971936" w:rsidRDefault="00B1330F" w:rsidP="00B133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B1330F" w:rsidRPr="00971936" w:rsidRDefault="00B1330F" w:rsidP="00B133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выполнять простейшие приёмы </w:t>
      </w:r>
      <w:proofErr w:type="spellStart"/>
      <w:r w:rsidRPr="00971936">
        <w:rPr>
          <w:rFonts w:ascii="Times New Roman" w:hAnsi="Times New Roman" w:cs="Times New Roman"/>
          <w:sz w:val="24"/>
          <w:szCs w:val="24"/>
        </w:rPr>
        <w:t>самомассажа</w:t>
      </w:r>
      <w:proofErr w:type="spellEnd"/>
      <w:r w:rsidRPr="00971936">
        <w:rPr>
          <w:rFonts w:ascii="Times New Roman" w:hAnsi="Times New Roman" w:cs="Times New Roman"/>
          <w:sz w:val="24"/>
          <w:szCs w:val="24"/>
        </w:rPr>
        <w:t xml:space="preserve"> и релаксации;</w:t>
      </w:r>
    </w:p>
    <w:p w:rsidR="00B1330F" w:rsidRPr="00971936" w:rsidRDefault="00B1330F" w:rsidP="00B133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B1330F" w:rsidRPr="00971936" w:rsidRDefault="00B1330F" w:rsidP="00B133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выполнять приемы защиты и самообороны, страховки и </w:t>
      </w:r>
      <w:proofErr w:type="spellStart"/>
      <w:r w:rsidRPr="00971936">
        <w:rPr>
          <w:rFonts w:ascii="Times New Roman" w:hAnsi="Times New Roman" w:cs="Times New Roman"/>
          <w:sz w:val="24"/>
          <w:szCs w:val="24"/>
        </w:rPr>
        <w:t>самостраховки</w:t>
      </w:r>
      <w:proofErr w:type="spellEnd"/>
      <w:r w:rsidRPr="00971936">
        <w:rPr>
          <w:rFonts w:ascii="Times New Roman" w:hAnsi="Times New Roman" w:cs="Times New Roman"/>
          <w:sz w:val="24"/>
          <w:szCs w:val="24"/>
        </w:rPr>
        <w:t>;</w:t>
      </w:r>
    </w:p>
    <w:p w:rsidR="00B1330F" w:rsidRPr="00971936" w:rsidRDefault="00B1330F" w:rsidP="00B133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осуществлять творческое сотрудничество в коллективных формах занятий физической культурой</w:t>
      </w:r>
    </w:p>
    <w:p w:rsidR="00B1330F" w:rsidRPr="00971936" w:rsidRDefault="00B1330F" w:rsidP="00B133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iCs/>
          <w:sz w:val="24"/>
          <w:szCs w:val="24"/>
        </w:rPr>
        <w:t>Использовать приобретенные знания умения в практической деятельности и повседневной жизни для: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повышения работоспособности, укрепления и сохранения здоровья; 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подготовки к профессиональной деятельности и службе в Вооруженных Силах Российской Федерации;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организации и проведения индивидуального,  коллективного и семейного отдыха, участия в массовых спортивных соревнованиях;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активной творческой жизнедеятельности, выбора и формирования здорового образа жизни. </w:t>
      </w:r>
    </w:p>
    <w:p w:rsidR="00B1330F" w:rsidRPr="00971936" w:rsidRDefault="00B1330F" w:rsidP="00B1330F">
      <w:pPr>
        <w:shd w:val="clear" w:color="auto" w:fill="FFFFFF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71936">
        <w:rPr>
          <w:rFonts w:ascii="Times New Roman" w:hAnsi="Times New Roman" w:cs="Times New Roman"/>
          <w:bCs/>
          <w:iCs/>
          <w:sz w:val="24"/>
          <w:szCs w:val="24"/>
        </w:rPr>
        <w:t>Объяснять: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роль и значение физической культуры в развитии общества и человека;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цели и принципы современного олимпийского движения, его роль и значение в современном мире, влияние на развитие массовой физической культуры и спорта высших достижений;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роль и значение занятий физической культурой в укреплении здоровья человека, профилактика вредных привычек, ведения здорового образа жизни. </w:t>
      </w:r>
    </w:p>
    <w:p w:rsidR="00B1330F" w:rsidRPr="00971936" w:rsidRDefault="00B1330F" w:rsidP="00B133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iCs/>
          <w:sz w:val="24"/>
          <w:szCs w:val="24"/>
        </w:rPr>
        <w:t>Характеризовать: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индивидуальные особенности физического и психического развития и их связь с регулярными занятиями физическими упражнениями;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lastRenderedPageBreak/>
        <w:t>особенности функционирования основных органов и структур организма во время занятий физическими упражнениями;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особенности планирования индивидуальных занятий физическими упражнениями различной направленности и контроль за их эффективностью; 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особенности обучения и самообучения двигательным действиям; 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особенности развития физических качеств на занятиях физической культурой;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-особенности форм   «урочных» и «внеурочных» занятий физическими упражнениями, основы структуры, содержания и направленности; </w:t>
      </w:r>
    </w:p>
    <w:p w:rsidR="00B1330F" w:rsidRPr="00971936" w:rsidRDefault="00B1330F" w:rsidP="00B133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iCs/>
          <w:sz w:val="24"/>
          <w:szCs w:val="24"/>
        </w:rPr>
        <w:t>Соблюдать правила: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личной гигиены и здорового образа жизни;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организации и проведения самостоятельных занятий физическими упражнениями и спортом; 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культуры поведения и взаимодействия во время коллективных занятий и соревнований; 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профилактики травматизма и оказания первой помощи при травмах; 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экипировки и использования спортивного инвентаря на занятиях физической культуры.</w:t>
      </w:r>
    </w:p>
    <w:p w:rsidR="00B1330F" w:rsidRPr="00971936" w:rsidRDefault="00B1330F" w:rsidP="00B133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 </w:t>
      </w:r>
      <w:r w:rsidRPr="00971936">
        <w:rPr>
          <w:rFonts w:ascii="Times New Roman" w:hAnsi="Times New Roman" w:cs="Times New Roman"/>
          <w:iCs/>
          <w:sz w:val="24"/>
          <w:szCs w:val="24"/>
        </w:rPr>
        <w:t>Проводить: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самостоятельные занятия физическими упражнениями;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контроль за индивидуальным физическим развитием и физической подготовленностью, физической работоспособностью, осанкой;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приёмы страховки и </w:t>
      </w:r>
      <w:proofErr w:type="spellStart"/>
      <w:r w:rsidRPr="00971936">
        <w:rPr>
          <w:rFonts w:ascii="Times New Roman" w:hAnsi="Times New Roman" w:cs="Times New Roman"/>
          <w:sz w:val="24"/>
          <w:szCs w:val="24"/>
        </w:rPr>
        <w:t>самостраховки</w:t>
      </w:r>
      <w:proofErr w:type="spellEnd"/>
      <w:r w:rsidRPr="00971936">
        <w:rPr>
          <w:rFonts w:ascii="Times New Roman" w:hAnsi="Times New Roman" w:cs="Times New Roman"/>
          <w:sz w:val="24"/>
          <w:szCs w:val="24"/>
        </w:rPr>
        <w:t xml:space="preserve"> во время занятий физическими упражнениями; 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приемы оказания, первой помощи при травмах и ушибах;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занятия физической культурой и спортивные соревнования с учащимися младших классов; 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судейство по виду спорта. </w:t>
      </w:r>
    </w:p>
    <w:p w:rsidR="00B1330F" w:rsidRPr="00971936" w:rsidRDefault="00B1330F" w:rsidP="00B133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iCs/>
          <w:sz w:val="24"/>
          <w:szCs w:val="24"/>
        </w:rPr>
        <w:t>Составлять: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индивидуальные комплексы физических упражнений различной направленности. </w:t>
      </w:r>
    </w:p>
    <w:p w:rsidR="00B1330F" w:rsidRPr="00971936" w:rsidRDefault="00B1330F" w:rsidP="00B133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bCs/>
          <w:iCs/>
          <w:sz w:val="24"/>
          <w:szCs w:val="24"/>
        </w:rPr>
        <w:t>Определять: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уровни индивидуального физического развития и двигательной подготовленности; 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эффективность занятий физическими упражнениями; 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 xml:space="preserve">функциональное состояние организма и физическую работоспособность; </w:t>
      </w:r>
    </w:p>
    <w:p w:rsidR="00B1330F" w:rsidRPr="00971936" w:rsidRDefault="00B1330F" w:rsidP="00B1330F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дозировку физической нагрузки и направленность воздействий физических упражнений.</w:t>
      </w:r>
    </w:p>
    <w:p w:rsidR="002575FC" w:rsidRDefault="002575FC" w:rsidP="002575FC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75FC" w:rsidRDefault="002575FC" w:rsidP="002575F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81596E" w:rsidRPr="002575FC" w:rsidRDefault="0081596E" w:rsidP="002575F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lastRenderedPageBreak/>
        <w:t>СОДЕРЖАНИЕ учебного предмета.</w:t>
      </w:r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Основы знаний о физической культуре, умения и навыки,</w:t>
      </w:r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социокультурные</w:t>
      </w:r>
      <w:proofErr w:type="spellEnd"/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основы</w:t>
      </w:r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10 класс.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Физическая культура общества и человека, понятие физической культуры личности.</w:t>
      </w:r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Ценностные ориентации индивидуальной физкультурной деятельности: укрепление здоровья; физическое совершенствование и формирование здорового образа жизни. Современное олимпийское и физкультурно-массовое движение.</w:t>
      </w:r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11 класс.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Психолого-педагогические основы</w:t>
      </w:r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10 класс.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Способы индивидуальной организации, планирования, регулирования и контроля за физическими нагрузками во время занятий физическими упражнениями. Основные формы и виды физических упражнений. Понятие телосложения и характеристика его основных типов, способы составления комплексов физических упражнений из современных систем физического воспитания. Основные технико-тактические действия в избранном виде спорта.</w:t>
      </w:r>
    </w:p>
    <w:p w:rsidR="000122B5" w:rsidRPr="00971936" w:rsidRDefault="0081596E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11 класс.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Основы организации и проведения спортивно-массовых соревнований по различным видам спорта. Особенности самостоятельной подготовки к участию в </w:t>
      </w:r>
      <w:proofErr w:type="spellStart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спортивно-масовых</w:t>
      </w:r>
      <w:proofErr w:type="spellEnd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мероприятий. Способы регулирования массы тела.</w:t>
      </w:r>
    </w:p>
    <w:p w:rsidR="0081596E" w:rsidRPr="00971936" w:rsidRDefault="0081596E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Медико-биологические основы</w:t>
      </w:r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10 класс.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Роль физической культуры и спорта в профилактике заболеваний и укрепления здоровья. Основы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</w:t>
      </w:r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11 класс.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Особенности техники безопасности и профилактики травматизма, профилактические и восстановительные мероприятия при организации и проведении спортивно-массовых и индивидуальных форм занятий физической культурой и спортом. Вредные привычки, причины возникновения и пагубное влияние на здоровье.</w:t>
      </w:r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Приемы </w:t>
      </w:r>
      <w:proofErr w:type="spellStart"/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саморегуляции</w:t>
      </w:r>
      <w:proofErr w:type="spellEnd"/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10–11 классы.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Аутогенная тренировка. </w:t>
      </w:r>
      <w:proofErr w:type="spellStart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Психомышечная</w:t>
      </w:r>
      <w:proofErr w:type="spellEnd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психорегулирующая тренировки. Элементы йоги.</w:t>
      </w:r>
    </w:p>
    <w:p w:rsidR="002575FC" w:rsidRDefault="002575FC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Баскетбол</w:t>
      </w:r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10–11 классы.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Терминология баскетбола. Влияние игровых упражнений на  развитие координационных способностей, </w:t>
      </w:r>
      <w:proofErr w:type="spellStart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психохимические</w:t>
      </w:r>
      <w:proofErr w:type="spellEnd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процессы, воспитание нравственных и волевых качеств. Правила игры. Техника безопасности при занятиях баскетболом. Организация и проведение соревнований.</w:t>
      </w:r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Самоконтроль и дозирование нагрузки при занятиях баскетболом.</w:t>
      </w:r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Волейбол</w:t>
      </w:r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10–11 классы.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Терминология волейбола. Влияние игровых упражнений на развитие координационных способностей, </w:t>
      </w:r>
      <w:proofErr w:type="spellStart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психохимические</w:t>
      </w:r>
      <w:proofErr w:type="spellEnd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процессы, воспитание нравственных и волевых качеств.</w:t>
      </w:r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Правила игры. Техника безопасности при занятиях баскетболом. Организация и проведение соревнований. Самоконтроль и дозирование нагрузки при занятиях баскетболом.</w:t>
      </w:r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Лапта</w:t>
      </w:r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10–11 классы. 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Терминология. Влияние игровых упражнений на развитие координационных способностей, </w:t>
      </w:r>
      <w:proofErr w:type="spellStart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психохимические</w:t>
      </w:r>
      <w:proofErr w:type="spellEnd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процессы, воспитание нравственных и волевых качеств.</w:t>
      </w:r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Правила игры. Техника безопасности при занятиях лаптой. Организация и проведение соревнований. Самоконтроль и дозирование нагрузки при занятиях лаптой.</w:t>
      </w:r>
    </w:p>
    <w:p w:rsidR="0081596E" w:rsidRPr="00971936" w:rsidRDefault="0081596E" w:rsidP="000F58FB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Гимнастика с элементами акробатики</w:t>
      </w:r>
      <w:r w:rsidR="000F58FB"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10–11 классы.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Основы биомеханики гимнастических упражнений. Влияние на телосложение гимнастических упражнений. Техника безопасности при занятиях гимнастикой. Оказание первой помощи при занятиях гимнастическими упражнениями. Самоконтроль при занятиях гимнастикой.</w:t>
      </w:r>
    </w:p>
    <w:p w:rsidR="0081596E" w:rsidRPr="00971936" w:rsidRDefault="0081596E" w:rsidP="000F58FB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Легкая атлетика</w:t>
      </w:r>
      <w:r w:rsidR="000F58FB"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.</w:t>
      </w:r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10–11 классы.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Основы биомеханики легкоатлетических упражнений. Влияние легкой атлетики на развитие двигательных качеств. Правила проведения соревнований. Техника безопасности при проведении занятий легкой атлетикой. Самоконтроль при занятиях легкой атлетикой.</w:t>
      </w:r>
    </w:p>
    <w:p w:rsidR="002575FC" w:rsidRDefault="002575FC" w:rsidP="000F58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575FC" w:rsidRDefault="002575FC" w:rsidP="000F58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575FC" w:rsidRDefault="002575FC" w:rsidP="000F58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575FC" w:rsidRDefault="002575FC" w:rsidP="000F58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122B5" w:rsidRPr="00971936" w:rsidRDefault="000122B5" w:rsidP="000F58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lastRenderedPageBreak/>
        <w:t>Учащиеся</w:t>
      </w:r>
      <w:proofErr w:type="spellEnd"/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должны</w:t>
      </w:r>
      <w:proofErr w:type="spellEnd"/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уметь</w:t>
      </w:r>
      <w:proofErr w:type="spellEnd"/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демонстрировать</w:t>
      </w:r>
      <w:proofErr w:type="spellEnd"/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:</w:t>
      </w:r>
    </w:p>
    <w:tbl>
      <w:tblPr>
        <w:tblW w:w="0" w:type="auto"/>
        <w:tblInd w:w="-8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71"/>
        <w:gridCol w:w="5991"/>
        <w:gridCol w:w="1164"/>
        <w:gridCol w:w="1003"/>
      </w:tblGrid>
      <w:tr w:rsidR="000122B5" w:rsidRPr="00971936" w:rsidTr="000122B5">
        <w:trPr>
          <w:trHeight w:val="253"/>
        </w:trPr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0122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Физические</w:t>
            </w:r>
            <w:proofErr w:type="spellEnd"/>
          </w:p>
          <w:p w:rsidR="000122B5" w:rsidRPr="00971936" w:rsidRDefault="000122B5" w:rsidP="000122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способности</w:t>
            </w:r>
            <w:proofErr w:type="spellEnd"/>
          </w:p>
        </w:tc>
        <w:tc>
          <w:tcPr>
            <w:tcW w:w="5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ED2E1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Физические</w:t>
            </w:r>
            <w:proofErr w:type="spellEnd"/>
            <w:r w:rsidR="00ED2E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упражнения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0122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Мальчики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0122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Девочки</w:t>
            </w:r>
            <w:proofErr w:type="spellEnd"/>
          </w:p>
        </w:tc>
      </w:tr>
      <w:tr w:rsidR="000122B5" w:rsidRPr="00971936" w:rsidTr="000122B5">
        <w:trPr>
          <w:trHeight w:val="253"/>
        </w:trPr>
        <w:tc>
          <w:tcPr>
            <w:tcW w:w="15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ED2E1C" w:rsidRDefault="00ED2E1C" w:rsidP="00ED2E1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Скоростные</w:t>
            </w:r>
          </w:p>
        </w:tc>
        <w:tc>
          <w:tcPr>
            <w:tcW w:w="59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0122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 100 м/</w:t>
            </w:r>
            <w:proofErr w:type="gramStart"/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  <w:p w:rsidR="000122B5" w:rsidRPr="00971936" w:rsidRDefault="000122B5" w:rsidP="000122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 30 м/с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0122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14,3</w:t>
            </w:r>
          </w:p>
          <w:p w:rsidR="000122B5" w:rsidRPr="00971936" w:rsidRDefault="000122B5" w:rsidP="000122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5,0</w:t>
            </w:r>
          </w:p>
        </w:tc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0122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17,5</w:t>
            </w:r>
          </w:p>
          <w:p w:rsidR="000122B5" w:rsidRPr="00971936" w:rsidRDefault="000122B5" w:rsidP="000122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5,4</w:t>
            </w:r>
          </w:p>
        </w:tc>
      </w:tr>
      <w:tr w:rsidR="000122B5" w:rsidRPr="00971936" w:rsidTr="000122B5">
        <w:trPr>
          <w:trHeight w:val="330"/>
        </w:trPr>
        <w:tc>
          <w:tcPr>
            <w:tcW w:w="152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ED2E1C" w:rsidRDefault="00ED2E1C" w:rsidP="00ED2E1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Силовые</w:t>
            </w:r>
          </w:p>
        </w:tc>
        <w:tc>
          <w:tcPr>
            <w:tcW w:w="59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0122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Подтягивание в висе на высокой перекладине, кол-во раз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0122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0122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–</w:t>
            </w:r>
          </w:p>
        </w:tc>
      </w:tr>
      <w:tr w:rsidR="000122B5" w:rsidRPr="00971936" w:rsidTr="000122B5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22B5" w:rsidRPr="00971936" w:rsidRDefault="000122B5" w:rsidP="00ED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0122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Подтягивание из виса лежа на низкой перекладине, кол-во раз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0122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–</w:t>
            </w:r>
          </w:p>
        </w:tc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0122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</w:t>
            </w:r>
          </w:p>
        </w:tc>
      </w:tr>
      <w:tr w:rsidR="000122B5" w:rsidRPr="00971936" w:rsidTr="000122B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22B5" w:rsidRPr="00971936" w:rsidRDefault="000122B5" w:rsidP="00ED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0122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0122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215</w:t>
            </w:r>
          </w:p>
        </w:tc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0122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170</w:t>
            </w:r>
          </w:p>
        </w:tc>
      </w:tr>
      <w:tr w:rsidR="000122B5" w:rsidRPr="00971936" w:rsidTr="000122B5">
        <w:trPr>
          <w:trHeight w:val="330"/>
        </w:trPr>
        <w:tc>
          <w:tcPr>
            <w:tcW w:w="152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ED2E1C" w:rsidRDefault="000122B5" w:rsidP="00ED2E1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К в</w:t>
            </w:r>
            <w:proofErr w:type="spellStart"/>
            <w:r w:rsidR="00ED2E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ыносливости</w:t>
            </w:r>
            <w:proofErr w:type="spellEnd"/>
          </w:p>
        </w:tc>
        <w:tc>
          <w:tcPr>
            <w:tcW w:w="59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0122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Бег</w:t>
            </w:r>
            <w:proofErr w:type="spellEnd"/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2000 м, </w:t>
            </w:r>
            <w:proofErr w:type="spellStart"/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мин</w:t>
            </w:r>
            <w:proofErr w:type="spellEnd"/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 с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0122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–</w:t>
            </w:r>
          </w:p>
        </w:tc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0122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10.00</w:t>
            </w:r>
          </w:p>
        </w:tc>
      </w:tr>
      <w:tr w:rsidR="000122B5" w:rsidRPr="00971936" w:rsidTr="000122B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22B5" w:rsidRPr="00971936" w:rsidRDefault="000122B5" w:rsidP="00012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0122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Бег</w:t>
            </w:r>
            <w:proofErr w:type="spellEnd"/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3000 м, </w:t>
            </w:r>
            <w:proofErr w:type="spellStart"/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мин</w:t>
            </w:r>
            <w:proofErr w:type="spellEnd"/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 с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0122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13.30</w:t>
            </w:r>
          </w:p>
        </w:tc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22B5" w:rsidRPr="00971936" w:rsidRDefault="000122B5" w:rsidP="000122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–</w:t>
            </w:r>
          </w:p>
        </w:tc>
      </w:tr>
    </w:tbl>
    <w:p w:rsidR="000122B5" w:rsidRP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0122B5" w:rsidRPr="00971936" w:rsidRDefault="000122B5" w:rsidP="000122B5">
      <w:pPr>
        <w:shd w:val="clear" w:color="auto" w:fill="FFFFFF"/>
        <w:spacing w:after="0" w:line="240" w:lineRule="auto"/>
        <w:ind w:left="-225" w:right="-105"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0122B5" w:rsidRP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Компетентный подход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определяет следующие особенности предъявления содержания образования: оно представлено в виде трех тематических блоков, обеспечивающих формирование компетенций.</w:t>
      </w:r>
    </w:p>
    <w:p w:rsidR="000122B5" w:rsidRP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первом блоке представлен информационный компонент – изучение культурно-исторических основ знаний, медико-биологических, психолого-социальных основ и основ безопасности жизнедеятельности. Данный компонент способствует развитию ценностно-смысловой и учебно-познавательной компетенций.</w:t>
      </w:r>
    </w:p>
    <w:p w:rsidR="000122B5" w:rsidRP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 втором блоке представлен операционный компонент, включающий в себя двигательные умения и навыки (освоение техники упражнений и развитие способностей) и практические умения. Этот компонент позволяет формировать у учащихся коммуникативную компетенцию и компетенцию личностного самосовершенствования.</w:t>
      </w:r>
    </w:p>
    <w:p w:rsidR="000122B5" w:rsidRP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третьем блоке представлен мотивационный компонент, который отражает требования к учащимся (что они должны знать, уметь, демонстрировать).</w:t>
      </w:r>
    </w:p>
    <w:p w:rsidR="000122B5" w:rsidRP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Таким образом, тематическое планирование обеспечивает взаимосвязанное развитие и совершенствование ключевых, </w:t>
      </w:r>
      <w:proofErr w:type="spellStart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общепредметных</w:t>
      </w:r>
      <w:proofErr w:type="spellEnd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предметных компетенций.</w:t>
      </w:r>
    </w:p>
    <w:p w:rsidR="000122B5" w:rsidRP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Личностная ориентация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образовательного процесса выявляет приоритет воспитательных и развивающих целей обучения. Способность учащихся понимать причины и логику развития физических и психических процессов открывает возможность для осмысленного восприятия всего разнообразия мировоззренческих, </w:t>
      </w:r>
      <w:proofErr w:type="spellStart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социокультурных</w:t>
      </w:r>
      <w:proofErr w:type="spellEnd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систем, существующих в современном мире. Система учебных занятий призвана способствовать развитию личностной самоидентификации, гуманитарной культуры школьников, их приобщению к ценностям национальной и мировой культуры</w:t>
      </w:r>
      <w:r w:rsidRPr="0097193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,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усилению мотивации к социальному познанию и творчеству, воспитанию личностно и общественно востребованных качеств, в том числе гражданственности, толерантности.</w:t>
      </w:r>
    </w:p>
    <w:p w:rsidR="000122B5" w:rsidRP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7193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Деятельностный</w:t>
      </w:r>
      <w:proofErr w:type="spellEnd"/>
      <w:r w:rsidRPr="009719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</w:t>
      </w:r>
      <w:r w:rsidRPr="0097193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подход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отражает стратегию современной образовательной политики: 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 Это поможет выпускнику адаптироваться в мире, где объем информации растет в геометрической прогрессии, где социальная и профессиональная успешность напрямую зависят от позитивного отношения к новациям, самостоятельности мышления и инициативности, от готовности проявлять творческий подход к делу, искать нестандартные способы решения проблем, от готовности к конструктивному взаимодействию с людьми.</w:t>
      </w:r>
    </w:p>
    <w:p w:rsidR="000122B5" w:rsidRP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Основой </w:t>
      </w:r>
      <w:proofErr w:type="spellStart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целеполагания</w:t>
      </w:r>
      <w:proofErr w:type="spellEnd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является обновление требований к уровню подготовки выпускников в системе физкультурного образования, отражающее важнейшую особенность педагогической концепции государственного стандарта – переход от суммы «предметных результатов» (то есть образовательных результатов, достигаемых в рамках отдельных учебных предметов) к </w:t>
      </w:r>
      <w:proofErr w:type="spellStart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межпредметным</w:t>
      </w:r>
      <w:proofErr w:type="spellEnd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интегративным результатам. Такие результаты представляют собой обобщенные способы деятельности, которые отражают специфику не отдельных предметов, а ступеней общего образования. В государственном стандарте они зафиксированы как </w:t>
      </w:r>
      <w:r w:rsidRPr="0097193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общие учебные умения, навыки и способы человеческой деятельности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что предполагает повышенное внимание к развитию </w:t>
      </w:r>
      <w:proofErr w:type="spellStart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межпредметных</w:t>
      </w:r>
      <w:proofErr w:type="spellEnd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связей курса физической культуры.</w:t>
      </w:r>
    </w:p>
    <w:p w:rsidR="000122B5" w:rsidRP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Дидактическая модель обучения и педагогические средства отражают модернизацию основ учебного процесса, их переориентацию на достижение конкретных результатов в виде сформированных умений и навыков учащихся, обобщенных способов деятельности. Формирование целостных представлений о физической культуре будет осуществляться в ходе творческой деятельности учащихся на основе личностного осмысления фактов и явлений физического развития. Особое внимание уделяется познавательной активности учащихся, их </w:t>
      </w:r>
      <w:proofErr w:type="spellStart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мотивированности</w:t>
      </w:r>
      <w:proofErr w:type="spellEnd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 самостоятельной учебной работе. Это предполагает все более широкое использование нетрадиционных форм уроков, в том числе методики ролевых игр, спортивных игр, единоборств, соревновательных упражнений, эстафет, </w:t>
      </w:r>
      <w:proofErr w:type="spellStart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межпредметных</w:t>
      </w:r>
      <w:proofErr w:type="spellEnd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интегрированных уроков и т. д.</w:t>
      </w:r>
    </w:p>
    <w:p w:rsidR="000122B5" w:rsidRP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Учащиеся должны приобрести </w:t>
      </w:r>
      <w:r w:rsidRPr="0097193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умения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по формированию собственного алгоритма решения познавательных задач формулировать проблему и цели своей работы, определять адекватные способы и методы решения задачи, прогнозировать ожидаемый результат и сопоставлять его с собственными знаниями по физической культуре. Учащиеся должны научиться представлять результаты индивидуальной и групповой познавательной деятельности в формах реферата, рецензии, публичной презентации.</w:t>
      </w:r>
    </w:p>
    <w:p w:rsidR="000122B5" w:rsidRP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Проектная деятельность учащихся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– это совместная учебно-познавательная, творческая или игровая деятельность, имеющая общую цель, согласованные методы, способы деятельности, направленная на достижение общего результата. Непременным условием проектной деятельности является наличие заранее выработанных представлений о конечном продукте деятельности, соблюдение последовательности этапов проектирования (выработка концепции, определение целей и задач проекта, доступных и оптимальных ресурсов деятельности, создание плана, программ и организация деятельности по реализации проекта), комплексная реализация проекта, включая его осмысление и рефлексию результатов деятельности.</w:t>
      </w:r>
    </w:p>
    <w:p w:rsidR="000122B5" w:rsidRP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Спецификой </w:t>
      </w:r>
      <w:r w:rsidRPr="0097193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учебной проектно-исследовательской деятельности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является ее направленность на развитие личности и на получение объективно нового исследовательского результата. Цель учебно-исследовательской деятельности – приобретение учащимися познавательно-исследовательской компетентности, проявляющейся в овладении универсальными способами освоения действительности, в развитии способности к исследовательскому мышлению, в активизации личностной позиции учащегося в образовательном процессе.</w:t>
      </w:r>
    </w:p>
    <w:p w:rsidR="000122B5" w:rsidRP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Реализация тематического плана обеспечивает освоение </w:t>
      </w:r>
      <w:proofErr w:type="spellStart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общеучебных</w:t>
      </w:r>
      <w:proofErr w:type="spellEnd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умений и компетенций в </w:t>
      </w:r>
      <w:proofErr w:type="spellStart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рамках</w:t>
      </w:r>
      <w:r w:rsidRPr="0097193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информационно-коммуникативной</w:t>
      </w:r>
      <w:proofErr w:type="spellEnd"/>
      <w:r w:rsidRPr="0097193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деятельности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в том числе способностей передавать содержание в сжатом или развернутом виде в соответствии с целью учебного задания, проводить информационно-смысловой анализ, использовать прослушанную и прочитанную информацию в практической деятельности.. Для решения познавательных и коммуникативных задач учащимся предлагается использовать различные источники информации, включая энциклопедии, словари, Интернет-ресурсы и другие базы данных в соответствии с коммуникативной задачей, сферой и ситуацией общения осознанно выбирать выразительные средства языка и знаковые системы (текст, таблица, схема).</w:t>
      </w:r>
    </w:p>
    <w:p w:rsidR="000122B5" w:rsidRP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Акцентированное внимание к продуктивным формам учебной деятельности предполагает актуализацию </w:t>
      </w:r>
      <w:r w:rsidRPr="0097193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информационной компетентности учащихся: 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простейших </w:t>
      </w:r>
      <w:proofErr w:type="spellStart"/>
      <w:r w:rsidRPr="0097193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навыков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работы</w:t>
      </w:r>
      <w:proofErr w:type="spellEnd"/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 источниками, (картографическими и хронологическими) материалами.</w:t>
      </w:r>
    </w:p>
    <w:p w:rsidR="000122B5" w:rsidRP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требованиях к выпускникам старшей школы ключевое значение придается комплексным умениям по поиску и анализу информации, представленной в разных знаковых системах (текст, карта, таблица, схема, использованию методов электронной обработки при поиске и систематизации информации.</w:t>
      </w:r>
    </w:p>
    <w:p w:rsidR="000122B5" w:rsidRP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Важнейшее значение имеет овладение учащимися </w:t>
      </w:r>
      <w:r w:rsidRPr="0097193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коммуникативной компетенцией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формулировать собственную позицию по обсуждаемым вопросам, используя для аргументации знания в области физической культуры.</w:t>
      </w:r>
    </w:p>
    <w:p w:rsidR="000122B5" w:rsidRP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 точки зрения развития умений и навыков </w:t>
      </w:r>
      <w:r w:rsidRPr="0097193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рефлексивной деятельности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особое внимание уделено способности учащихся самостоятельно организовывать свою учебную деятельность (постановка цели, планирование, определение оптимального соотношения цели 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и средств и др.), оценивать ее результаты, определять причины возникших трудностей и пути их устранения, осознавать сферы своих интересов и соотносить их со своими учебными достижениями, чертами своей личности.</w:t>
      </w:r>
    </w:p>
    <w:p w:rsidR="000122B5" w:rsidRP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Стандарт ориентирован на </w:t>
      </w:r>
      <w:r w:rsidRPr="0097193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воспитание</w:t>
      </w: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школьника – гражданина и патриота России, развитие духовно-нравственного мира школьника, его национального самосознания. Эти положения нашли отражение в содержании уроков. В процессе обучения должно быть сформировано умение формулировать свои мировоззренческие взгляды и на этой основе – воспитание гражданственности и патриотизма.</w:t>
      </w:r>
    </w:p>
    <w:p w:rsid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электронные папки для подготовки учащихся 9–11 классов к итоговой </w:t>
      </w:r>
    </w:p>
    <w:p w:rsidR="000122B5" w:rsidRP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аттестации по теоретическому курсу по физической культуре, учебные презентации по аэробике, легкой атлетике.</w:t>
      </w:r>
    </w:p>
    <w:p w:rsidR="000122B5" w:rsidRPr="00971936" w:rsidRDefault="000122B5" w:rsidP="000122B5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0122B5" w:rsidRPr="00971936" w:rsidRDefault="000122B5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71936" w:rsidRPr="0096123B" w:rsidRDefault="0081596E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9A9A9A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color w:val="9A9A9A"/>
          <w:sz w:val="24"/>
          <w:szCs w:val="24"/>
          <w:lang w:val="en-US"/>
        </w:rPr>
        <w:t> </w:t>
      </w:r>
    </w:p>
    <w:p w:rsidR="00971936" w:rsidRPr="0096123B" w:rsidRDefault="00971936">
      <w:pPr>
        <w:rPr>
          <w:rFonts w:ascii="Times New Roman" w:eastAsia="Times New Roman" w:hAnsi="Times New Roman" w:cs="Times New Roman"/>
          <w:color w:val="9A9A9A"/>
          <w:sz w:val="24"/>
          <w:szCs w:val="24"/>
        </w:rPr>
      </w:pPr>
      <w:r w:rsidRPr="0096123B">
        <w:rPr>
          <w:rFonts w:ascii="Times New Roman" w:eastAsia="Times New Roman" w:hAnsi="Times New Roman" w:cs="Times New Roman"/>
          <w:color w:val="9A9A9A"/>
          <w:sz w:val="24"/>
          <w:szCs w:val="24"/>
        </w:rPr>
        <w:br w:type="page"/>
      </w:r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both"/>
        <w:rPr>
          <w:rFonts w:ascii="Times New Roman" w:eastAsia="Times New Roman" w:hAnsi="Times New Roman" w:cs="Times New Roman"/>
          <w:color w:val="9A9A9A"/>
          <w:sz w:val="24"/>
          <w:szCs w:val="24"/>
        </w:rPr>
      </w:pPr>
    </w:p>
    <w:p w:rsidR="0081596E" w:rsidRPr="00971936" w:rsidRDefault="0081596E" w:rsidP="0081596E">
      <w:pPr>
        <w:shd w:val="clear" w:color="auto" w:fill="FFFFFF"/>
        <w:spacing w:after="150" w:line="240" w:lineRule="auto"/>
        <w:ind w:firstLine="283"/>
        <w:jc w:val="center"/>
        <w:rPr>
          <w:rFonts w:ascii="Times New Roman" w:eastAsia="Times New Roman" w:hAnsi="Times New Roman" w:cs="Times New Roman"/>
          <w:color w:val="9A9A9A"/>
          <w:sz w:val="24"/>
          <w:szCs w:val="24"/>
        </w:rPr>
      </w:pPr>
      <w:r w:rsidRPr="00971936">
        <w:rPr>
          <w:rFonts w:ascii="Times New Roman" w:eastAsia="Times New Roman" w:hAnsi="Times New Roman" w:cs="Times New Roman"/>
          <w:b/>
          <w:bCs/>
          <w:color w:val="9A9A9A"/>
          <w:sz w:val="24"/>
          <w:szCs w:val="24"/>
        </w:rPr>
        <w:t>  </w:t>
      </w:r>
    </w:p>
    <w:p w:rsidR="009711BE" w:rsidRPr="00971936" w:rsidRDefault="00B33101" w:rsidP="000122B5">
      <w:pPr>
        <w:shd w:val="clear" w:color="auto" w:fill="FFFFFF"/>
        <w:spacing w:after="150" w:line="240" w:lineRule="auto"/>
        <w:ind w:firstLine="283"/>
        <w:jc w:val="center"/>
        <w:rPr>
          <w:rFonts w:ascii="Times New Roman" w:eastAsia="Times New Roman" w:hAnsi="Times New Roman" w:cs="Times New Roman"/>
          <w:color w:val="9A9A9A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Т</w:t>
      </w:r>
      <w:r w:rsidR="009711BE" w:rsidRPr="00971936">
        <w:rPr>
          <w:rFonts w:ascii="Times New Roman" w:hAnsi="Times New Roman" w:cs="Times New Roman"/>
          <w:sz w:val="24"/>
          <w:szCs w:val="24"/>
        </w:rPr>
        <w:t>ематическое планирование</w:t>
      </w:r>
    </w:p>
    <w:tbl>
      <w:tblPr>
        <w:tblpPr w:leftFromText="180" w:rightFromText="180" w:vertAnchor="page" w:horzAnchor="margin" w:tblpY="3240"/>
        <w:tblW w:w="14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01"/>
        <w:gridCol w:w="3527"/>
        <w:gridCol w:w="1392"/>
        <w:gridCol w:w="252"/>
        <w:gridCol w:w="1140"/>
        <w:gridCol w:w="669"/>
        <w:gridCol w:w="723"/>
        <w:gridCol w:w="1201"/>
        <w:gridCol w:w="191"/>
        <w:gridCol w:w="1648"/>
        <w:gridCol w:w="2268"/>
      </w:tblGrid>
      <w:tr w:rsidR="009711BE" w:rsidRPr="00971936" w:rsidTr="001E7F58">
        <w:trPr>
          <w:trHeight w:val="90"/>
        </w:trPr>
        <w:tc>
          <w:tcPr>
            <w:tcW w:w="1401" w:type="dxa"/>
            <w:vMerge w:val="restart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71936">
              <w:rPr>
                <w:rFonts w:ascii="Times New Roman" w:hAnsi="Times New Roman" w:cs="Times New Roman"/>
                <w:i/>
                <w:sz w:val="24"/>
                <w:szCs w:val="24"/>
              </w:rPr>
              <w:t>п\п</w:t>
            </w:r>
            <w:proofErr w:type="spellEnd"/>
          </w:p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711BE" w:rsidRPr="00971936" w:rsidRDefault="009711BE" w:rsidP="001E7F5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7" w:type="dxa"/>
            <w:vMerge w:val="restart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i/>
                <w:sz w:val="24"/>
                <w:szCs w:val="24"/>
              </w:rPr>
              <w:t>Виды программного материала</w:t>
            </w:r>
          </w:p>
        </w:tc>
        <w:tc>
          <w:tcPr>
            <w:tcW w:w="5568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i/>
                <w:sz w:val="24"/>
                <w:szCs w:val="24"/>
              </w:rPr>
              <w:t>Четверть</w:t>
            </w:r>
          </w:p>
        </w:tc>
        <w:tc>
          <w:tcPr>
            <w:tcW w:w="3916" w:type="dxa"/>
            <w:gridSpan w:val="2"/>
            <w:vMerge w:val="restart"/>
            <w:tcBorders>
              <w:left w:val="single" w:sz="4" w:space="0" w:color="auto"/>
            </w:tcBorders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i/>
                <w:sz w:val="24"/>
                <w:szCs w:val="24"/>
              </w:rPr>
              <w:t>Итого:</w:t>
            </w:r>
          </w:p>
        </w:tc>
      </w:tr>
      <w:tr w:rsidR="009711BE" w:rsidRPr="00971936" w:rsidTr="001E7F58">
        <w:trPr>
          <w:trHeight w:val="1454"/>
        </w:trPr>
        <w:tc>
          <w:tcPr>
            <w:tcW w:w="1401" w:type="dxa"/>
            <w:vMerge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7" w:type="dxa"/>
            <w:vMerge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right w:val="single" w:sz="4" w:space="0" w:color="auto"/>
            </w:tcBorders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i/>
                <w:sz w:val="24"/>
                <w:szCs w:val="24"/>
              </w:rPr>
              <w:t>1 четверть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i/>
                <w:sz w:val="24"/>
                <w:szCs w:val="24"/>
              </w:rPr>
              <w:t>2 четверть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i/>
                <w:sz w:val="24"/>
                <w:szCs w:val="24"/>
              </w:rPr>
              <w:t>3 четверть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i/>
                <w:sz w:val="24"/>
                <w:szCs w:val="24"/>
              </w:rPr>
              <w:t>4 четверть</w:t>
            </w:r>
          </w:p>
        </w:tc>
        <w:tc>
          <w:tcPr>
            <w:tcW w:w="3916" w:type="dxa"/>
            <w:gridSpan w:val="2"/>
            <w:vMerge/>
            <w:tcBorders>
              <w:left w:val="single" w:sz="4" w:space="0" w:color="auto"/>
            </w:tcBorders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711BE" w:rsidRPr="00971936" w:rsidTr="001E7F58">
        <w:tc>
          <w:tcPr>
            <w:tcW w:w="1401" w:type="dxa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3011" w:type="dxa"/>
            <w:gridSpan w:val="10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Основы знаний в процессе урока</w:t>
            </w:r>
          </w:p>
        </w:tc>
      </w:tr>
      <w:tr w:rsidR="009711BE" w:rsidRPr="00971936" w:rsidTr="001E7F58">
        <w:tc>
          <w:tcPr>
            <w:tcW w:w="1401" w:type="dxa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7" w:type="dxa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Л/атлетика</w:t>
            </w:r>
          </w:p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gridSpan w:val="2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26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9" w:type="dxa"/>
            <w:gridSpan w:val="2"/>
          </w:tcPr>
          <w:p w:rsidR="009711BE" w:rsidRPr="00971936" w:rsidRDefault="00216A23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4" w:type="dxa"/>
            <w:gridSpan w:val="2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gridSpan w:val="2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711BE" w:rsidRPr="00971936" w:rsidRDefault="00D82629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711BE" w:rsidRPr="00971936" w:rsidTr="001E7F58">
        <w:tc>
          <w:tcPr>
            <w:tcW w:w="1401" w:type="dxa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7" w:type="dxa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gridSpan w:val="2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6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4" w:type="dxa"/>
            <w:gridSpan w:val="2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39" w:type="dxa"/>
            <w:gridSpan w:val="2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711BE" w:rsidRPr="00971936" w:rsidRDefault="00216A23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711BE" w:rsidRPr="00971936" w:rsidTr="001E7F58">
        <w:tc>
          <w:tcPr>
            <w:tcW w:w="1401" w:type="dxa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7" w:type="dxa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644" w:type="dxa"/>
            <w:gridSpan w:val="2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gridSpan w:val="2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9" w:type="dxa"/>
            <w:gridSpan w:val="2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6A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6A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11BE" w:rsidRPr="00971936" w:rsidTr="001E7F58">
        <w:tc>
          <w:tcPr>
            <w:tcW w:w="1401" w:type="dxa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7" w:type="dxa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</w:p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gridSpan w:val="2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gridSpan w:val="2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gridSpan w:val="2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711BE" w:rsidRPr="00971936" w:rsidTr="001E7F58">
        <w:tc>
          <w:tcPr>
            <w:tcW w:w="1401" w:type="dxa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7" w:type="dxa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Развитие двигательных качеств</w:t>
            </w:r>
          </w:p>
        </w:tc>
        <w:tc>
          <w:tcPr>
            <w:tcW w:w="1644" w:type="dxa"/>
            <w:gridSpan w:val="2"/>
          </w:tcPr>
          <w:p w:rsidR="009711BE" w:rsidRPr="00971936" w:rsidRDefault="005C4B77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  <w:gridSpan w:val="2"/>
          </w:tcPr>
          <w:p w:rsidR="009711BE" w:rsidRPr="00971936" w:rsidRDefault="00216A23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4" w:type="dxa"/>
            <w:gridSpan w:val="2"/>
          </w:tcPr>
          <w:p w:rsidR="009711BE" w:rsidRPr="00971936" w:rsidRDefault="005C4B77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9" w:type="dxa"/>
            <w:gridSpan w:val="2"/>
          </w:tcPr>
          <w:p w:rsidR="009711BE" w:rsidRPr="00971936" w:rsidRDefault="005C4B77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711BE" w:rsidRPr="00971936" w:rsidRDefault="00216A23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711BE" w:rsidRPr="00971936" w:rsidTr="001E7F58">
        <w:tc>
          <w:tcPr>
            <w:tcW w:w="1401" w:type="dxa"/>
            <w:tcBorders>
              <w:right w:val="single" w:sz="4" w:space="0" w:color="auto"/>
            </w:tcBorders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7" w:type="dxa"/>
            <w:tcBorders>
              <w:left w:val="single" w:sz="4" w:space="0" w:color="auto"/>
              <w:right w:val="single" w:sz="4" w:space="0" w:color="auto"/>
            </w:tcBorders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Уровень физической подготовки</w:t>
            </w:r>
          </w:p>
        </w:tc>
        <w:tc>
          <w:tcPr>
            <w:tcW w:w="16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711BE" w:rsidRPr="00971936" w:rsidTr="001E7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35"/>
        </w:trPr>
        <w:tc>
          <w:tcPr>
            <w:tcW w:w="1401" w:type="dxa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27" w:type="dxa"/>
          </w:tcPr>
          <w:p w:rsidR="009711BE" w:rsidRPr="00971936" w:rsidRDefault="009711BE" w:rsidP="001E7F58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1BE" w:rsidRPr="00971936" w:rsidRDefault="009711BE" w:rsidP="001E7F58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44" w:type="dxa"/>
            <w:gridSpan w:val="2"/>
          </w:tcPr>
          <w:p w:rsidR="009711BE" w:rsidRPr="00971936" w:rsidRDefault="009711BE" w:rsidP="001E7F58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26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9" w:type="dxa"/>
            <w:gridSpan w:val="2"/>
          </w:tcPr>
          <w:p w:rsidR="009711BE" w:rsidRPr="00971936" w:rsidRDefault="009711BE" w:rsidP="001E7F58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6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4" w:type="dxa"/>
            <w:gridSpan w:val="2"/>
          </w:tcPr>
          <w:p w:rsidR="009711BE" w:rsidRPr="00971936" w:rsidRDefault="005C4B77" w:rsidP="001E7F58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39" w:type="dxa"/>
            <w:gridSpan w:val="2"/>
          </w:tcPr>
          <w:p w:rsidR="009711BE" w:rsidRPr="00971936" w:rsidRDefault="009711BE" w:rsidP="001E7F58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6A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9711BE" w:rsidRPr="00971936" w:rsidRDefault="009711BE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826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711BE" w:rsidRPr="00971936" w:rsidRDefault="009711BE" w:rsidP="009711BE">
      <w:pPr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9711BE" w:rsidRPr="00971936" w:rsidRDefault="009711BE" w:rsidP="009711BE">
      <w:pPr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2575FC" w:rsidRDefault="002575FC" w:rsidP="002575FC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2575FC" w:rsidRDefault="002575FC" w:rsidP="002575FC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0947FB" w:rsidRPr="002575FC" w:rsidRDefault="000947FB" w:rsidP="002575FC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71936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B33101" w:rsidRPr="00971936" w:rsidRDefault="00B33101" w:rsidP="00B33101">
      <w:pPr>
        <w:tabs>
          <w:tab w:val="left" w:pos="4215"/>
        </w:tabs>
        <w:rPr>
          <w:rFonts w:ascii="Times New Roman" w:hAnsi="Times New Roman" w:cs="Times New Roman"/>
          <w:sz w:val="24"/>
          <w:szCs w:val="24"/>
        </w:rPr>
      </w:pPr>
      <w:r w:rsidRPr="00971936">
        <w:rPr>
          <w:rFonts w:ascii="Times New Roman" w:hAnsi="Times New Roman" w:cs="Times New Roman"/>
          <w:sz w:val="24"/>
          <w:szCs w:val="24"/>
        </w:rPr>
        <w:t>Календарно тематическое планирование</w:t>
      </w:r>
    </w:p>
    <w:p w:rsidR="009711BE" w:rsidRPr="00971936" w:rsidRDefault="009711BE" w:rsidP="009711BE">
      <w:pPr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3"/>
        <w:gridCol w:w="100"/>
        <w:gridCol w:w="10"/>
        <w:gridCol w:w="18"/>
        <w:gridCol w:w="8222"/>
        <w:gridCol w:w="2977"/>
        <w:gridCol w:w="2551"/>
      </w:tblGrid>
      <w:tr w:rsidR="000947FB" w:rsidRPr="00971936" w:rsidTr="00971936">
        <w:tc>
          <w:tcPr>
            <w:tcW w:w="647" w:type="dxa"/>
            <w:gridSpan w:val="3"/>
          </w:tcPr>
          <w:p w:rsidR="000947FB" w:rsidRPr="00971936" w:rsidRDefault="000947FB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71936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r w:rsidRPr="00971936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 w:rsidRPr="00971936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250" w:type="dxa"/>
            <w:gridSpan w:val="3"/>
          </w:tcPr>
          <w:p w:rsidR="000947FB" w:rsidRPr="00971936" w:rsidRDefault="000947FB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i/>
                <w:sz w:val="24"/>
                <w:szCs w:val="24"/>
              </w:rPr>
              <w:t>Тема урока</w:t>
            </w:r>
          </w:p>
        </w:tc>
        <w:tc>
          <w:tcPr>
            <w:tcW w:w="2977" w:type="dxa"/>
          </w:tcPr>
          <w:p w:rsidR="000947FB" w:rsidRPr="00971936" w:rsidRDefault="000947FB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i/>
                <w:sz w:val="24"/>
                <w:szCs w:val="24"/>
              </w:rPr>
              <w:t>Кол-во часов.</w:t>
            </w:r>
          </w:p>
        </w:tc>
        <w:tc>
          <w:tcPr>
            <w:tcW w:w="2551" w:type="dxa"/>
          </w:tcPr>
          <w:p w:rsidR="000947FB" w:rsidRPr="00971936" w:rsidRDefault="000947FB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i/>
                <w:sz w:val="24"/>
                <w:szCs w:val="24"/>
              </w:rPr>
              <w:t>Сроки выполнения.</w:t>
            </w:r>
          </w:p>
        </w:tc>
      </w:tr>
      <w:tr w:rsidR="000947FB" w:rsidRPr="00971936" w:rsidTr="00971936">
        <w:tc>
          <w:tcPr>
            <w:tcW w:w="647" w:type="dxa"/>
            <w:gridSpan w:val="3"/>
          </w:tcPr>
          <w:p w:rsidR="000947FB" w:rsidRPr="00971936" w:rsidRDefault="000947FB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0" w:type="dxa"/>
            <w:gridSpan w:val="3"/>
          </w:tcPr>
          <w:p w:rsidR="000947FB" w:rsidRPr="00971936" w:rsidRDefault="000947FB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Основы знаний в процессе урока</w:t>
            </w:r>
          </w:p>
        </w:tc>
        <w:tc>
          <w:tcPr>
            <w:tcW w:w="2977" w:type="dxa"/>
          </w:tcPr>
          <w:p w:rsidR="000947FB" w:rsidRPr="00971936" w:rsidRDefault="000947FB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947FB" w:rsidRPr="00971936" w:rsidRDefault="000947FB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FB" w:rsidRPr="00971936" w:rsidTr="00971936">
        <w:tc>
          <w:tcPr>
            <w:tcW w:w="647" w:type="dxa"/>
            <w:gridSpan w:val="3"/>
          </w:tcPr>
          <w:p w:rsidR="000947FB" w:rsidRPr="00971936" w:rsidRDefault="000947FB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0" w:type="dxa"/>
            <w:gridSpan w:val="3"/>
          </w:tcPr>
          <w:p w:rsidR="000947FB" w:rsidRPr="00971936" w:rsidRDefault="000947FB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Развитие двигательных качеств</w:t>
            </w:r>
          </w:p>
        </w:tc>
        <w:tc>
          <w:tcPr>
            <w:tcW w:w="2977" w:type="dxa"/>
          </w:tcPr>
          <w:p w:rsidR="000947FB" w:rsidRPr="00971936" w:rsidRDefault="000947FB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0947FB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0947FB" w:rsidRPr="0097193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1452F" w:rsidRPr="00971936" w:rsidTr="00971936">
        <w:tc>
          <w:tcPr>
            <w:tcW w:w="14425" w:type="dxa"/>
            <w:gridSpan w:val="8"/>
            <w:tcBorders>
              <w:right w:val="single" w:sz="4" w:space="0" w:color="auto"/>
            </w:tcBorders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 xml:space="preserve">ЛЕГКАЯ АТЛЕТИКА </w:t>
            </w:r>
          </w:p>
        </w:tc>
      </w:tr>
      <w:tr w:rsidR="0061452F" w:rsidRPr="00971936" w:rsidTr="00216A23">
        <w:tc>
          <w:tcPr>
            <w:tcW w:w="534" w:type="dxa"/>
          </w:tcPr>
          <w:p w:rsidR="0061452F" w:rsidRPr="00971936" w:rsidRDefault="00216A23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1452F" w:rsidRPr="00971936" w:rsidRDefault="00216A23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1452F" w:rsidRPr="00971936" w:rsidRDefault="00216A23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1452F" w:rsidRPr="00971936" w:rsidRDefault="00216A23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1452F" w:rsidRPr="00971936" w:rsidRDefault="00216A23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  <w:gridSpan w:val="5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Бег с ходьбой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Длительный бег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Бег без останов.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Бег по времени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Бег на результат</w:t>
            </w:r>
          </w:p>
        </w:tc>
        <w:tc>
          <w:tcPr>
            <w:tcW w:w="2977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61452F" w:rsidRPr="00971936" w:rsidRDefault="000A03A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3F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1452F" w:rsidRPr="00971936" w:rsidTr="00216A23">
        <w:tc>
          <w:tcPr>
            <w:tcW w:w="534" w:type="dxa"/>
          </w:tcPr>
          <w:p w:rsidR="0061452F" w:rsidRPr="00971936" w:rsidRDefault="00216A23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16A23" w:rsidRDefault="00216A23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1452F" w:rsidRPr="00971936" w:rsidRDefault="00216A23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6A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63" w:type="dxa"/>
            <w:gridSpan w:val="5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Челночный бег.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Ч/Б 3х10 м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Ч/Б 4х9 м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Ч/Б на время</w:t>
            </w:r>
          </w:p>
        </w:tc>
        <w:tc>
          <w:tcPr>
            <w:tcW w:w="2977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1452F" w:rsidRPr="00971936" w:rsidTr="00216A23">
        <w:tc>
          <w:tcPr>
            <w:tcW w:w="534" w:type="dxa"/>
            <w:tcBorders>
              <w:right w:val="single" w:sz="4" w:space="0" w:color="auto"/>
            </w:tcBorders>
          </w:tcPr>
          <w:p w:rsidR="0061452F" w:rsidRPr="00971936" w:rsidRDefault="00216A23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1452F" w:rsidRPr="00971936" w:rsidRDefault="00216A23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61452F" w:rsidRPr="00971936" w:rsidRDefault="00216A23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6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  <w:gridSpan w:val="5"/>
            <w:tcBorders>
              <w:left w:val="single" w:sz="4" w:space="0" w:color="auto"/>
            </w:tcBorders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 xml:space="preserve">Бег с ускорением 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Переменный бег</w:t>
            </w:r>
          </w:p>
          <w:p w:rsidR="0061452F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Фартлект</w:t>
            </w:r>
            <w:proofErr w:type="spellEnd"/>
          </w:p>
          <w:p w:rsidR="0061452F" w:rsidRPr="00971936" w:rsidRDefault="000A03A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Рванный бег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61452F" w:rsidRPr="00971936" w:rsidRDefault="000A03A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3F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61452F" w:rsidRPr="00971936" w:rsidTr="00216A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55"/>
        </w:trPr>
        <w:tc>
          <w:tcPr>
            <w:tcW w:w="534" w:type="dxa"/>
          </w:tcPr>
          <w:p w:rsidR="0061452F" w:rsidRPr="00971936" w:rsidRDefault="00216A23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61452F" w:rsidRPr="00971936" w:rsidRDefault="00216A23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61452F" w:rsidRPr="00971936" w:rsidRDefault="00216A23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6A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3" w:type="dxa"/>
            <w:gridSpan w:val="5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 xml:space="preserve"> Низкий старт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Высокий старт</w:t>
            </w:r>
          </w:p>
          <w:p w:rsidR="0061452F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Стартовое ускорение</w:t>
            </w:r>
          </w:p>
          <w:p w:rsidR="000A03A8" w:rsidRPr="00971936" w:rsidRDefault="000A03A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по дистанции</w:t>
            </w:r>
          </w:p>
        </w:tc>
        <w:tc>
          <w:tcPr>
            <w:tcW w:w="2977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61452F" w:rsidRPr="00971936" w:rsidTr="00216A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0"/>
        </w:trPr>
        <w:tc>
          <w:tcPr>
            <w:tcW w:w="534" w:type="dxa"/>
          </w:tcPr>
          <w:p w:rsidR="0061452F" w:rsidRPr="00971936" w:rsidRDefault="00216A23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61452F" w:rsidRPr="00971936" w:rsidRDefault="00216A23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61452F" w:rsidRPr="00971936" w:rsidRDefault="00216A23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6A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gridSpan w:val="5"/>
          </w:tcPr>
          <w:p w:rsidR="000A03A8" w:rsidRDefault="000A03A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толчковой ноги в прыжках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разбега.</w:t>
            </w:r>
          </w:p>
          <w:p w:rsidR="000A03A8" w:rsidRDefault="000A03A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Прыжковые упражнения</w:t>
            </w:r>
          </w:p>
          <w:p w:rsidR="000A03A8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Прыжки на результат</w:t>
            </w:r>
          </w:p>
        </w:tc>
        <w:tc>
          <w:tcPr>
            <w:tcW w:w="2977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61452F" w:rsidRPr="00971936" w:rsidTr="00216A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10"/>
        </w:trPr>
        <w:tc>
          <w:tcPr>
            <w:tcW w:w="534" w:type="dxa"/>
          </w:tcPr>
          <w:p w:rsidR="0061452F" w:rsidRPr="00971936" w:rsidRDefault="00216A23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5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Метание мяча,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гранаты</w:t>
            </w:r>
          </w:p>
        </w:tc>
        <w:tc>
          <w:tcPr>
            <w:tcW w:w="2977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2F" w:rsidRPr="00971936" w:rsidTr="00216A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70"/>
        </w:trPr>
        <w:tc>
          <w:tcPr>
            <w:tcW w:w="534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16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  <w:gridSpan w:val="5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Уровень физического развития.</w:t>
            </w:r>
          </w:p>
        </w:tc>
        <w:tc>
          <w:tcPr>
            <w:tcW w:w="2977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61452F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35"/>
        </w:trPr>
        <w:tc>
          <w:tcPr>
            <w:tcW w:w="547" w:type="dxa"/>
            <w:gridSpan w:val="2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0" w:type="dxa"/>
            <w:gridSpan w:val="4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Основы знаний в процессе урока.</w:t>
            </w:r>
          </w:p>
        </w:tc>
        <w:tc>
          <w:tcPr>
            <w:tcW w:w="2977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2F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35"/>
        </w:trPr>
        <w:tc>
          <w:tcPr>
            <w:tcW w:w="547" w:type="dxa"/>
            <w:gridSpan w:val="2"/>
          </w:tcPr>
          <w:p w:rsidR="0061452F" w:rsidRPr="00971936" w:rsidRDefault="000A03A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61452F" w:rsidRDefault="000A03A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0A03A8" w:rsidRDefault="000A03A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0A03A8" w:rsidRPr="00971936" w:rsidRDefault="000A03A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350" w:type="dxa"/>
            <w:gridSpan w:val="4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Развитие двигательных качеств.</w:t>
            </w:r>
          </w:p>
          <w:p w:rsidR="0061452F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Прыжковые упражнения</w:t>
            </w:r>
          </w:p>
          <w:p w:rsidR="000A03A8" w:rsidRDefault="000A03A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без остановок</w:t>
            </w:r>
          </w:p>
          <w:p w:rsidR="000A03A8" w:rsidRPr="00971936" w:rsidRDefault="000A03A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2977" w:type="dxa"/>
          </w:tcPr>
          <w:p w:rsidR="0061452F" w:rsidRPr="00971936" w:rsidRDefault="000A03A8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61452F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547CC4" w:rsidRPr="00971936" w:rsidRDefault="00C03F29" w:rsidP="00547CC4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47CC4" w:rsidRPr="0097193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547CC4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47CC4" w:rsidRPr="0097193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61452F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9"/>
        </w:trPr>
        <w:tc>
          <w:tcPr>
            <w:tcW w:w="547" w:type="dxa"/>
            <w:gridSpan w:val="2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2930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50" w:type="dxa"/>
            <w:gridSpan w:val="4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Длительный бег.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Бег с ходьбой</w:t>
            </w:r>
          </w:p>
          <w:p w:rsidR="0061452F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Переменный бег</w:t>
            </w:r>
          </w:p>
          <w:p w:rsidR="000A03A8" w:rsidRDefault="000A03A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по времени</w:t>
            </w:r>
          </w:p>
          <w:p w:rsidR="000A03A8" w:rsidRPr="00971936" w:rsidRDefault="000A03A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2000 м.</w:t>
            </w:r>
          </w:p>
        </w:tc>
        <w:tc>
          <w:tcPr>
            <w:tcW w:w="2977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61452F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547CC4" w:rsidRPr="00971936" w:rsidRDefault="00C03F29" w:rsidP="00547CC4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47CC4" w:rsidRPr="0097193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61452F" w:rsidRPr="00971936" w:rsidRDefault="00C03F29" w:rsidP="00C9639A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47CC4" w:rsidRPr="0097193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61452F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0"/>
        </w:trPr>
        <w:tc>
          <w:tcPr>
            <w:tcW w:w="8897" w:type="dxa"/>
            <w:gridSpan w:val="6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СПОРТИВНЫЕ ИГРЫ (волейбол)</w:t>
            </w:r>
          </w:p>
        </w:tc>
        <w:tc>
          <w:tcPr>
            <w:tcW w:w="2977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2F" w:rsidRPr="00971936" w:rsidTr="000A03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0"/>
        </w:trPr>
        <w:tc>
          <w:tcPr>
            <w:tcW w:w="675" w:type="dxa"/>
            <w:gridSpan w:val="5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222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Прием мяча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Прием и передача мяча</w:t>
            </w:r>
          </w:p>
          <w:p w:rsidR="0061452F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Нижний прием и передача мяча</w:t>
            </w:r>
          </w:p>
          <w:p w:rsidR="00C9639A" w:rsidRPr="00971936" w:rsidRDefault="00C9639A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Нижний прием и передача мяча через сетку</w:t>
            </w:r>
          </w:p>
        </w:tc>
        <w:tc>
          <w:tcPr>
            <w:tcW w:w="2977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61452F" w:rsidRPr="00971936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61452F" w:rsidRDefault="00C03F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47CC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547CC4" w:rsidRPr="00971936" w:rsidRDefault="00C03F29" w:rsidP="00547CC4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47CC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61452F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547CC4" w:rsidRPr="0097193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61452F" w:rsidRPr="00971936" w:rsidTr="000A03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5"/>
        </w:trPr>
        <w:tc>
          <w:tcPr>
            <w:tcW w:w="675" w:type="dxa"/>
            <w:gridSpan w:val="5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22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Нижняя подача.</w:t>
            </w:r>
          </w:p>
          <w:p w:rsidR="0061452F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Верхняя подача</w:t>
            </w:r>
            <w:r w:rsidR="00C9639A">
              <w:rPr>
                <w:rFonts w:ascii="Times New Roman" w:hAnsi="Times New Roman" w:cs="Times New Roman"/>
                <w:sz w:val="24"/>
                <w:szCs w:val="24"/>
              </w:rPr>
              <w:t xml:space="preserve"> в парах</w:t>
            </w:r>
          </w:p>
          <w:p w:rsidR="00C9639A" w:rsidRPr="00971936" w:rsidRDefault="00C9639A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Верхняя подача через сетку</w:t>
            </w:r>
          </w:p>
        </w:tc>
        <w:tc>
          <w:tcPr>
            <w:tcW w:w="2977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61452F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547CC4" w:rsidRPr="00971936" w:rsidRDefault="00F9569D" w:rsidP="00547CC4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547CC4" w:rsidRPr="0097193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61452F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47CC4" w:rsidRPr="0097193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61452F" w:rsidRPr="00971936" w:rsidTr="000A03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660"/>
        </w:trPr>
        <w:tc>
          <w:tcPr>
            <w:tcW w:w="675" w:type="dxa"/>
            <w:gridSpan w:val="5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222" w:type="dxa"/>
          </w:tcPr>
          <w:p w:rsidR="0061452F" w:rsidRPr="00971936" w:rsidRDefault="00C9639A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Нижняя пода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ча в парах</w:t>
            </w:r>
          </w:p>
          <w:p w:rsidR="0061452F" w:rsidRDefault="00C9639A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Нижняя подача через сетку</w:t>
            </w:r>
          </w:p>
          <w:p w:rsidR="00C9639A" w:rsidRPr="00971936" w:rsidRDefault="00C9639A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Подача в прыжке</w:t>
            </w:r>
          </w:p>
          <w:p w:rsidR="0061452F" w:rsidRPr="00971936" w:rsidRDefault="0061452F" w:rsidP="001E7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61452F" w:rsidRDefault="00547CC4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56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547CC4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47CC4" w:rsidRPr="00971936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547CC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47CC4" w:rsidRPr="0097193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547CC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</w:tr>
      <w:tr w:rsidR="0061452F" w:rsidRPr="00971936" w:rsidTr="000A03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40"/>
        </w:trPr>
        <w:tc>
          <w:tcPr>
            <w:tcW w:w="675" w:type="dxa"/>
            <w:gridSpan w:val="5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61452F" w:rsidRPr="00971936" w:rsidRDefault="000A03A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222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Нападающий удар.</w:t>
            </w:r>
          </w:p>
          <w:p w:rsidR="00C9639A" w:rsidRPr="00971936" w:rsidRDefault="0061452F" w:rsidP="001E7F58">
            <w:pPr>
              <w:tabs>
                <w:tab w:val="left" w:pos="48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Блок и блокировка</w:t>
            </w:r>
            <w:r w:rsidR="00C9639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Блок в парах над сеткой</w:t>
            </w:r>
          </w:p>
        </w:tc>
        <w:tc>
          <w:tcPr>
            <w:tcW w:w="2977" w:type="dxa"/>
          </w:tcPr>
          <w:p w:rsidR="0061452F" w:rsidRPr="00971936" w:rsidRDefault="00C9639A" w:rsidP="00C9639A">
            <w:pPr>
              <w:tabs>
                <w:tab w:val="left" w:pos="48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547C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547CC4" w:rsidRDefault="00F9569D" w:rsidP="00547CC4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47CC4">
              <w:rPr>
                <w:rFonts w:ascii="Times New Roman" w:hAnsi="Times New Roman" w:cs="Times New Roman"/>
                <w:sz w:val="24"/>
                <w:szCs w:val="24"/>
              </w:rPr>
              <w:t>.12                   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47CC4" w:rsidRPr="00971936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547CC4" w:rsidRPr="00971936" w:rsidRDefault="00F9569D" w:rsidP="00C9639A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47CC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547CC4" w:rsidRPr="009719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452F" w:rsidRPr="00971936" w:rsidTr="000A03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5"/>
        </w:trPr>
        <w:tc>
          <w:tcPr>
            <w:tcW w:w="675" w:type="dxa"/>
            <w:gridSpan w:val="5"/>
          </w:tcPr>
          <w:p w:rsidR="0061452F" w:rsidRPr="00971936" w:rsidRDefault="000A03A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  <w:p w:rsidR="0061452F" w:rsidRPr="00971936" w:rsidRDefault="000A03A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222" w:type="dxa"/>
          </w:tcPr>
          <w:p w:rsidR="000A03A8" w:rsidRDefault="000A03A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Уровень физической подготовки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Уровень физической подготовки.</w:t>
            </w:r>
          </w:p>
        </w:tc>
        <w:tc>
          <w:tcPr>
            <w:tcW w:w="2977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547CC4" w:rsidRDefault="00547CC4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56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FA0C8A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</w:tr>
      <w:tr w:rsidR="0061452F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</w:trPr>
        <w:tc>
          <w:tcPr>
            <w:tcW w:w="657" w:type="dxa"/>
            <w:gridSpan w:val="4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0" w:type="dxa"/>
            <w:gridSpan w:val="2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Основы знаний в процессе урока.</w:t>
            </w:r>
          </w:p>
        </w:tc>
        <w:tc>
          <w:tcPr>
            <w:tcW w:w="2977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2F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640"/>
        </w:trPr>
        <w:tc>
          <w:tcPr>
            <w:tcW w:w="657" w:type="dxa"/>
            <w:gridSpan w:val="4"/>
          </w:tcPr>
          <w:p w:rsidR="0061452F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1137F6" w:rsidRPr="00971936" w:rsidRDefault="001137F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40" w:type="dxa"/>
            <w:gridSpan w:val="2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Развитие двиг</w:t>
            </w:r>
            <w:r w:rsidR="001137F6">
              <w:rPr>
                <w:rFonts w:ascii="Times New Roman" w:hAnsi="Times New Roman" w:cs="Times New Roman"/>
                <w:sz w:val="24"/>
                <w:szCs w:val="24"/>
              </w:rPr>
              <w:t xml:space="preserve">ательных </w:t>
            </w: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качеств.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Спец.прыжковые упражнения</w:t>
            </w:r>
          </w:p>
        </w:tc>
        <w:tc>
          <w:tcPr>
            <w:tcW w:w="2977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61452F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137F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61452F" w:rsidRPr="00971936" w:rsidRDefault="001137F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</w:tr>
      <w:tr w:rsidR="0061452F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94"/>
        </w:trPr>
        <w:tc>
          <w:tcPr>
            <w:tcW w:w="657" w:type="dxa"/>
            <w:gridSpan w:val="4"/>
          </w:tcPr>
          <w:p w:rsidR="0061452F" w:rsidRPr="00971936" w:rsidRDefault="001137F6" w:rsidP="001137F6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61452F" w:rsidRPr="00971936" w:rsidRDefault="0061452F" w:rsidP="001E7F58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61452F" w:rsidRPr="00971936" w:rsidRDefault="0061452F" w:rsidP="001E7F58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61452F" w:rsidRPr="00971936" w:rsidRDefault="0061452F" w:rsidP="001E7F58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61452F" w:rsidRPr="00971936" w:rsidRDefault="0061452F" w:rsidP="001E7F58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240" w:type="dxa"/>
            <w:gridSpan w:val="2"/>
          </w:tcPr>
          <w:p w:rsidR="0061452F" w:rsidRPr="00971936" w:rsidRDefault="00E55C67" w:rsidP="001E7F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с мячо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поворот</w:t>
            </w:r>
          </w:p>
          <w:p w:rsidR="0061452F" w:rsidRPr="00971936" w:rsidRDefault="0061452F" w:rsidP="001E7F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Остановки. Поворот с мячом.</w:t>
            </w:r>
          </w:p>
          <w:p w:rsidR="0061452F" w:rsidRDefault="0061452F" w:rsidP="001E7F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Броски мяча</w:t>
            </w:r>
          </w:p>
          <w:p w:rsidR="00E55C67" w:rsidRDefault="00E55C67" w:rsidP="001E7F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Дальние броски</w:t>
            </w:r>
          </w:p>
          <w:p w:rsidR="00E55C67" w:rsidRPr="00971936" w:rsidRDefault="00E55C67" w:rsidP="001E7F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Стритбол</w:t>
            </w:r>
            <w:proofErr w:type="spellEnd"/>
          </w:p>
        </w:tc>
        <w:tc>
          <w:tcPr>
            <w:tcW w:w="2977" w:type="dxa"/>
          </w:tcPr>
          <w:p w:rsidR="0061452F" w:rsidRPr="00971936" w:rsidRDefault="001137F6" w:rsidP="001E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61452F" w:rsidRPr="00971936" w:rsidRDefault="00F9569D" w:rsidP="001E7F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61452F" w:rsidRPr="00971936" w:rsidRDefault="00F9569D" w:rsidP="001E7F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61452F" w:rsidRPr="00971936" w:rsidRDefault="001137F6" w:rsidP="001E7F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61452F" w:rsidRPr="00971936" w:rsidRDefault="00F9569D" w:rsidP="001E7F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61452F" w:rsidRPr="00971936" w:rsidRDefault="00F9569D" w:rsidP="001E7F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1452F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5"/>
        </w:trPr>
        <w:tc>
          <w:tcPr>
            <w:tcW w:w="657" w:type="dxa"/>
            <w:gridSpan w:val="4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40" w:type="dxa"/>
            <w:gridSpan w:val="2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Заслон в защите</w:t>
            </w:r>
          </w:p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Заслон в нападении.</w:t>
            </w:r>
          </w:p>
          <w:p w:rsidR="0061452F" w:rsidRDefault="0061452F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Атака в два шага</w:t>
            </w:r>
            <w:r w:rsidR="00E55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5C67" w:rsidRDefault="00E55C67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змейкой</w:t>
            </w:r>
          </w:p>
          <w:p w:rsidR="00E55C67" w:rsidRPr="00971936" w:rsidRDefault="00E55C67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в парах</w:t>
            </w:r>
          </w:p>
        </w:tc>
        <w:tc>
          <w:tcPr>
            <w:tcW w:w="2977" w:type="dxa"/>
          </w:tcPr>
          <w:p w:rsidR="0061452F" w:rsidRPr="00971936" w:rsidRDefault="0061452F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61452F" w:rsidRPr="00971936" w:rsidRDefault="001137F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61452F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61452F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61452F" w:rsidRPr="00971936" w:rsidRDefault="001137F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61452F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1452F" w:rsidRPr="009719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ED0ED6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85"/>
        </w:trPr>
        <w:tc>
          <w:tcPr>
            <w:tcW w:w="657" w:type="dxa"/>
            <w:gridSpan w:val="4"/>
          </w:tcPr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240" w:type="dxa"/>
            <w:gridSpan w:val="2"/>
          </w:tcPr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Атака кольца в</w:t>
            </w:r>
            <w:r w:rsidR="00E55C67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арах.</w:t>
            </w:r>
          </w:p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Атака кольца в команде.</w:t>
            </w:r>
          </w:p>
          <w:p w:rsidR="00ED0ED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Дальние брос</w:t>
            </w:r>
            <w:r w:rsidR="00E55C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к в кольцо</w:t>
            </w:r>
          </w:p>
          <w:p w:rsidR="00E55C67" w:rsidRDefault="00E55C67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Проход к кольцу два шага бросок</w:t>
            </w:r>
          </w:p>
          <w:p w:rsidR="00E55C67" w:rsidRPr="00971936" w:rsidRDefault="00E55C67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Атака кольца с заслоном</w:t>
            </w:r>
          </w:p>
        </w:tc>
        <w:tc>
          <w:tcPr>
            <w:tcW w:w="2977" w:type="dxa"/>
          </w:tcPr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ED0ED6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D0ED6" w:rsidRPr="009719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ED0ED6" w:rsidRPr="00971936" w:rsidRDefault="001137F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D0ED6" w:rsidRPr="009719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ED0ED6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D0ED6" w:rsidRPr="009719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ED0ED6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D0ED6" w:rsidRPr="009719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ED0ED6" w:rsidRPr="00971936" w:rsidRDefault="001137F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D0ED6" w:rsidRPr="009719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ED0ED6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5"/>
        </w:trPr>
        <w:tc>
          <w:tcPr>
            <w:tcW w:w="14425" w:type="dxa"/>
            <w:gridSpan w:val="8"/>
          </w:tcPr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ГИМНАСТИКА -22 часа</w:t>
            </w:r>
          </w:p>
        </w:tc>
      </w:tr>
      <w:tr w:rsidR="00ED0ED6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5"/>
        </w:trPr>
        <w:tc>
          <w:tcPr>
            <w:tcW w:w="657" w:type="dxa"/>
            <w:gridSpan w:val="4"/>
          </w:tcPr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240" w:type="dxa"/>
            <w:gridSpan w:val="2"/>
          </w:tcPr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Кувырок в вперед.</w:t>
            </w:r>
          </w:p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Кувырок назад</w:t>
            </w:r>
          </w:p>
          <w:p w:rsidR="001137F6" w:rsidRDefault="001137F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Стойки и прыжки</w:t>
            </w:r>
          </w:p>
          <w:p w:rsidR="001137F6" w:rsidRDefault="00E55C67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акробатических упражнений</w:t>
            </w:r>
          </w:p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Комплекс гимн</w:t>
            </w:r>
            <w:r w:rsidR="001137F6">
              <w:rPr>
                <w:rFonts w:ascii="Times New Roman" w:hAnsi="Times New Roman" w:cs="Times New Roman"/>
                <w:sz w:val="24"/>
                <w:szCs w:val="24"/>
              </w:rPr>
              <w:t xml:space="preserve">астических </w:t>
            </w: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упражнений</w:t>
            </w:r>
          </w:p>
        </w:tc>
        <w:tc>
          <w:tcPr>
            <w:tcW w:w="2977" w:type="dxa"/>
          </w:tcPr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1" w:type="dxa"/>
          </w:tcPr>
          <w:p w:rsidR="00ED0ED6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D0ED6" w:rsidRPr="009719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ED0ED6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D0ED6" w:rsidRPr="009719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ED0ED6" w:rsidRPr="00971936" w:rsidRDefault="001137F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  <w:p w:rsidR="00ED0ED6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  <w:r w:rsidR="00ED0ED6" w:rsidRPr="009719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ED0ED6" w:rsidRPr="00971936" w:rsidRDefault="001137F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D0ED6" w:rsidRPr="009719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ED0ED6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75"/>
        </w:trPr>
        <w:tc>
          <w:tcPr>
            <w:tcW w:w="657" w:type="dxa"/>
            <w:gridSpan w:val="4"/>
          </w:tcPr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240" w:type="dxa"/>
            <w:gridSpan w:val="2"/>
          </w:tcPr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Висы на перекладине.</w:t>
            </w:r>
          </w:p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Упоры на шведской стенке</w:t>
            </w:r>
          </w:p>
        </w:tc>
        <w:tc>
          <w:tcPr>
            <w:tcW w:w="2977" w:type="dxa"/>
          </w:tcPr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ED0ED6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ED0ED6" w:rsidRPr="009719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ED0ED6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D0ED6" w:rsidRPr="009719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ED0ED6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80"/>
        </w:trPr>
        <w:tc>
          <w:tcPr>
            <w:tcW w:w="657" w:type="dxa"/>
            <w:gridSpan w:val="4"/>
          </w:tcPr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  <w:p w:rsidR="00ED0ED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1137F6" w:rsidRPr="00971936" w:rsidRDefault="001137F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ED0ED6" w:rsidRPr="00971936" w:rsidRDefault="001137F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240" w:type="dxa"/>
            <w:gridSpan w:val="2"/>
          </w:tcPr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Опорные прыжок  через</w:t>
            </w:r>
            <w:r w:rsidR="001137F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озла.</w:t>
            </w:r>
          </w:p>
          <w:p w:rsidR="00ED0ED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 xml:space="preserve">Прыжок через </w:t>
            </w:r>
            <w:r w:rsidR="001137F6">
              <w:rPr>
                <w:rFonts w:ascii="Times New Roman" w:hAnsi="Times New Roman" w:cs="Times New Roman"/>
                <w:sz w:val="24"/>
                <w:szCs w:val="24"/>
              </w:rPr>
              <w:t xml:space="preserve">козла ноги </w:t>
            </w:r>
            <w:proofErr w:type="spellStart"/>
            <w:r w:rsidR="001137F6">
              <w:rPr>
                <w:rFonts w:ascii="Times New Roman" w:hAnsi="Times New Roman" w:cs="Times New Roman"/>
                <w:sz w:val="24"/>
                <w:szCs w:val="24"/>
              </w:rPr>
              <w:t>врось</w:t>
            </w:r>
            <w:proofErr w:type="spellEnd"/>
          </w:p>
          <w:p w:rsidR="001137F6" w:rsidRDefault="001137F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ноги вместе</w:t>
            </w:r>
          </w:p>
          <w:p w:rsidR="001137F6" w:rsidRPr="00971936" w:rsidRDefault="001137F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Опорный прыжок на результат</w:t>
            </w:r>
          </w:p>
        </w:tc>
        <w:tc>
          <w:tcPr>
            <w:tcW w:w="2977" w:type="dxa"/>
          </w:tcPr>
          <w:p w:rsidR="00ED0ED6" w:rsidRPr="00971936" w:rsidRDefault="001137F6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ED0ED6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D0ED6" w:rsidRPr="009719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ED0ED6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D0ED6" w:rsidRPr="009719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ED0ED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D0ED6" w:rsidRPr="009719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1137F6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137F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ED0ED6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55"/>
        </w:trPr>
        <w:tc>
          <w:tcPr>
            <w:tcW w:w="657" w:type="dxa"/>
            <w:gridSpan w:val="4"/>
          </w:tcPr>
          <w:p w:rsidR="00ED0ED6" w:rsidRPr="00971936" w:rsidRDefault="001137F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240" w:type="dxa"/>
            <w:gridSpan w:val="2"/>
          </w:tcPr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Уровень физической подготовки.</w:t>
            </w:r>
          </w:p>
        </w:tc>
        <w:tc>
          <w:tcPr>
            <w:tcW w:w="2977" w:type="dxa"/>
          </w:tcPr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D0ED6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D0ED6" w:rsidRPr="009719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ED0ED6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5"/>
        </w:trPr>
        <w:tc>
          <w:tcPr>
            <w:tcW w:w="657" w:type="dxa"/>
            <w:gridSpan w:val="4"/>
          </w:tcPr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0" w:type="dxa"/>
            <w:gridSpan w:val="2"/>
          </w:tcPr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Основы знаний в процессе урока.</w:t>
            </w:r>
          </w:p>
        </w:tc>
        <w:tc>
          <w:tcPr>
            <w:tcW w:w="2977" w:type="dxa"/>
          </w:tcPr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ED6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70"/>
        </w:trPr>
        <w:tc>
          <w:tcPr>
            <w:tcW w:w="657" w:type="dxa"/>
            <w:gridSpan w:val="4"/>
          </w:tcPr>
          <w:p w:rsidR="00ED0ED6" w:rsidRPr="00971936" w:rsidRDefault="00E55C67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  <w:p w:rsidR="00ED0ED6" w:rsidRPr="00971936" w:rsidRDefault="00C8739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ED0ED6" w:rsidRPr="00971936" w:rsidRDefault="00C8739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ED0ED6" w:rsidRPr="00971936" w:rsidRDefault="00E55C67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873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0" w:type="dxa"/>
            <w:gridSpan w:val="2"/>
          </w:tcPr>
          <w:p w:rsidR="00E55C67" w:rsidRDefault="00E55C67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двигательных качеств</w:t>
            </w:r>
          </w:p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Силовые упр</w:t>
            </w:r>
            <w:r w:rsidR="00E55C67">
              <w:rPr>
                <w:rFonts w:ascii="Times New Roman" w:hAnsi="Times New Roman" w:cs="Times New Roman"/>
                <w:sz w:val="24"/>
                <w:szCs w:val="24"/>
              </w:rPr>
              <w:t>ажнения н</w:t>
            </w: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а канате.</w:t>
            </w:r>
          </w:p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Лазание на канате.</w:t>
            </w:r>
          </w:p>
          <w:p w:rsidR="00ED0ED6" w:rsidRPr="00971936" w:rsidRDefault="00ED0ED6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Лазание без помощи ног</w:t>
            </w:r>
          </w:p>
        </w:tc>
        <w:tc>
          <w:tcPr>
            <w:tcW w:w="2977" w:type="dxa"/>
          </w:tcPr>
          <w:p w:rsidR="00ED0ED6" w:rsidRPr="00971936" w:rsidRDefault="00E55C67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ED0ED6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ED0ED6" w:rsidRPr="009719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ED0ED6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D0ED6" w:rsidRPr="009719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ED0ED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ED0ED6" w:rsidRPr="009719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87398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87398">
              <w:rPr>
                <w:rFonts w:ascii="Times New Roman" w:hAnsi="Times New Roman" w:cs="Times New Roman"/>
                <w:sz w:val="24"/>
                <w:szCs w:val="24"/>
              </w:rPr>
              <w:t>.45</w:t>
            </w:r>
          </w:p>
        </w:tc>
      </w:tr>
      <w:tr w:rsidR="00363D5D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65"/>
        </w:trPr>
        <w:tc>
          <w:tcPr>
            <w:tcW w:w="657" w:type="dxa"/>
            <w:gridSpan w:val="4"/>
          </w:tcPr>
          <w:p w:rsidR="00363D5D" w:rsidRPr="00971936" w:rsidRDefault="00C8739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  <w:p w:rsidR="00363D5D" w:rsidRPr="00971936" w:rsidRDefault="00C8739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  <w:p w:rsidR="00363D5D" w:rsidRPr="00971936" w:rsidRDefault="00C8739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240" w:type="dxa"/>
            <w:gridSpan w:val="2"/>
          </w:tcPr>
          <w:p w:rsidR="00363D5D" w:rsidRPr="00971936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Упражнения на равновесие.</w:t>
            </w:r>
          </w:p>
          <w:p w:rsidR="00363D5D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Расхождение в парах на бревне</w:t>
            </w:r>
          </w:p>
          <w:p w:rsidR="00E55C67" w:rsidRPr="00971936" w:rsidRDefault="00E55C67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равновесие</w:t>
            </w:r>
          </w:p>
        </w:tc>
        <w:tc>
          <w:tcPr>
            <w:tcW w:w="2977" w:type="dxa"/>
          </w:tcPr>
          <w:p w:rsidR="00363D5D" w:rsidRPr="00971936" w:rsidRDefault="00C87398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363D5D" w:rsidRPr="00971936" w:rsidRDefault="00F9569D" w:rsidP="0092579C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63D5D" w:rsidRPr="009719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63D5D" w:rsidRPr="00971936" w:rsidRDefault="00F9569D" w:rsidP="0092579C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63D5D" w:rsidRPr="009719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63D5D" w:rsidRPr="00971936" w:rsidRDefault="00F9569D" w:rsidP="0092579C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63D5D" w:rsidRPr="009719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363D5D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10"/>
        </w:trPr>
        <w:tc>
          <w:tcPr>
            <w:tcW w:w="657" w:type="dxa"/>
            <w:gridSpan w:val="4"/>
          </w:tcPr>
          <w:p w:rsidR="00363D5D" w:rsidRPr="00971936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  <w:p w:rsidR="00363D5D" w:rsidRPr="00971936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  <w:p w:rsidR="00363D5D" w:rsidRPr="00971936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  <w:p w:rsidR="00363D5D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363D5D" w:rsidRPr="00971936" w:rsidRDefault="00C8739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240" w:type="dxa"/>
            <w:gridSpan w:val="2"/>
          </w:tcPr>
          <w:p w:rsidR="00363D5D" w:rsidRPr="00971936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Силовые упражнения.</w:t>
            </w:r>
          </w:p>
          <w:p w:rsidR="00363D5D" w:rsidRPr="00971936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Силовые упражнения в парах.</w:t>
            </w:r>
          </w:p>
          <w:p w:rsidR="00363D5D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Комплекс силовых упр</w:t>
            </w:r>
            <w:r w:rsidR="00E55C67">
              <w:rPr>
                <w:rFonts w:ascii="Times New Roman" w:hAnsi="Times New Roman" w:cs="Times New Roman"/>
                <w:sz w:val="24"/>
                <w:szCs w:val="24"/>
              </w:rPr>
              <w:t>ажнений</w:t>
            </w:r>
          </w:p>
          <w:p w:rsidR="00E55C67" w:rsidRDefault="00E55C67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на гибкость</w:t>
            </w:r>
          </w:p>
          <w:p w:rsidR="00E55C67" w:rsidRPr="00971936" w:rsidRDefault="00E55C67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Прыжковые упражнения</w:t>
            </w:r>
          </w:p>
        </w:tc>
        <w:tc>
          <w:tcPr>
            <w:tcW w:w="2977" w:type="dxa"/>
          </w:tcPr>
          <w:p w:rsidR="00363D5D" w:rsidRPr="00971936" w:rsidRDefault="00363D5D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C87398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87398" w:rsidRPr="009719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63D5D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63D5D" w:rsidRPr="009719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63D5D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63D5D" w:rsidRPr="009719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63D5D" w:rsidRPr="00971936" w:rsidRDefault="00F9569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63D5D" w:rsidRPr="009719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63D5D" w:rsidRPr="00971936" w:rsidRDefault="00F9569D" w:rsidP="00C8739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63D5D" w:rsidRPr="009719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363D5D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5"/>
        </w:trPr>
        <w:tc>
          <w:tcPr>
            <w:tcW w:w="14425" w:type="dxa"/>
            <w:gridSpan w:val="8"/>
          </w:tcPr>
          <w:p w:rsidR="00363D5D" w:rsidRPr="00971936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3D5D" w:rsidRPr="00971936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 9 часов</w:t>
            </w:r>
          </w:p>
        </w:tc>
      </w:tr>
      <w:tr w:rsidR="00363D5D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5"/>
        </w:trPr>
        <w:tc>
          <w:tcPr>
            <w:tcW w:w="657" w:type="dxa"/>
            <w:gridSpan w:val="4"/>
          </w:tcPr>
          <w:p w:rsidR="00363D5D" w:rsidRPr="00971936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363D5D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  <w:p w:rsidR="00C87398" w:rsidRDefault="00C8739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  <w:p w:rsidR="00D82629" w:rsidRDefault="00D826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  <w:p w:rsidR="00D82629" w:rsidRPr="00971936" w:rsidRDefault="00D826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240" w:type="dxa"/>
            <w:gridSpan w:val="2"/>
          </w:tcPr>
          <w:p w:rsidR="00363D5D" w:rsidRPr="00971936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Длительный бег.</w:t>
            </w:r>
          </w:p>
          <w:p w:rsidR="00363D5D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Переменный бег</w:t>
            </w:r>
          </w:p>
          <w:p w:rsidR="00E55C67" w:rsidRDefault="00E55C67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по пересеченной местности</w:t>
            </w:r>
          </w:p>
          <w:p w:rsidR="00D82629" w:rsidRDefault="00D826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Фартлект</w:t>
            </w:r>
            <w:proofErr w:type="spellEnd"/>
          </w:p>
          <w:p w:rsidR="00D82629" w:rsidRPr="00971936" w:rsidRDefault="00D826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Переменный бег</w:t>
            </w:r>
          </w:p>
        </w:tc>
        <w:tc>
          <w:tcPr>
            <w:tcW w:w="2977" w:type="dxa"/>
          </w:tcPr>
          <w:p w:rsidR="00363D5D" w:rsidRPr="00971936" w:rsidRDefault="00363D5D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C87398" w:rsidRPr="00971936" w:rsidRDefault="00686037" w:rsidP="00C8739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87398" w:rsidRPr="009719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63D5D" w:rsidRPr="00971936" w:rsidRDefault="00686037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  <w:p w:rsidR="00363D5D" w:rsidRDefault="00686037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63D5D" w:rsidRPr="0097193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D82629" w:rsidRDefault="00686037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8262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D82629" w:rsidRPr="00971936" w:rsidRDefault="00686037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8262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363D5D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0"/>
        </w:trPr>
        <w:tc>
          <w:tcPr>
            <w:tcW w:w="657" w:type="dxa"/>
            <w:gridSpan w:val="4"/>
          </w:tcPr>
          <w:p w:rsidR="00363D5D" w:rsidRPr="00971936" w:rsidRDefault="00D826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363D5D" w:rsidRDefault="00D826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  <w:p w:rsidR="00C87398" w:rsidRPr="00971936" w:rsidRDefault="00C8739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826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40" w:type="dxa"/>
            <w:gridSpan w:val="2"/>
          </w:tcPr>
          <w:p w:rsidR="00363D5D" w:rsidRPr="00971936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Бег  с препятствиями.</w:t>
            </w:r>
          </w:p>
          <w:p w:rsidR="00363D5D" w:rsidRPr="00971936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Кроссовый бег</w:t>
            </w:r>
          </w:p>
          <w:p w:rsidR="00363D5D" w:rsidRPr="00971936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971936">
                <w:rPr>
                  <w:rFonts w:ascii="Times New Roman" w:hAnsi="Times New Roman" w:cs="Times New Roman"/>
                  <w:sz w:val="24"/>
                  <w:szCs w:val="24"/>
                </w:rPr>
                <w:t>2000 м</w:t>
              </w:r>
            </w:smartTag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63D5D" w:rsidRPr="00971936" w:rsidRDefault="00363D5D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</w:tcPr>
          <w:p w:rsidR="00C87398" w:rsidRDefault="00686037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87398" w:rsidRPr="0097193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363D5D" w:rsidRPr="00971936" w:rsidRDefault="00686037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363D5D" w:rsidRPr="0097193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363D5D" w:rsidRPr="00971936" w:rsidRDefault="00686037" w:rsidP="00C8739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63D5D" w:rsidRPr="0097193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363D5D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5"/>
        </w:trPr>
        <w:tc>
          <w:tcPr>
            <w:tcW w:w="657" w:type="dxa"/>
            <w:gridSpan w:val="4"/>
          </w:tcPr>
          <w:p w:rsidR="00363D5D" w:rsidRPr="00971936" w:rsidRDefault="00D826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  <w:p w:rsidR="00363D5D" w:rsidRPr="00971936" w:rsidRDefault="00D826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363D5D" w:rsidRDefault="00D826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C87398" w:rsidRPr="00971936" w:rsidRDefault="00D82629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240" w:type="dxa"/>
            <w:gridSpan w:val="2"/>
          </w:tcPr>
          <w:p w:rsidR="00363D5D" w:rsidRPr="00971936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Бег на время</w:t>
            </w:r>
          </w:p>
          <w:p w:rsidR="00363D5D" w:rsidRPr="00971936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971936">
                <w:rPr>
                  <w:rFonts w:ascii="Times New Roman" w:hAnsi="Times New Roman" w:cs="Times New Roman"/>
                  <w:sz w:val="24"/>
                  <w:szCs w:val="24"/>
                </w:rPr>
                <w:t>3000 м</w:t>
              </w:r>
            </w:smartTag>
          </w:p>
          <w:p w:rsidR="00363D5D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Бег до 20 мин. без остановок</w:t>
            </w:r>
          </w:p>
          <w:p w:rsidR="00E55C67" w:rsidRPr="00971936" w:rsidRDefault="00C87398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по заданному времени</w:t>
            </w:r>
          </w:p>
        </w:tc>
        <w:tc>
          <w:tcPr>
            <w:tcW w:w="2977" w:type="dxa"/>
          </w:tcPr>
          <w:p w:rsidR="00363D5D" w:rsidRPr="00971936" w:rsidRDefault="00363D5D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C87398" w:rsidRPr="00971936" w:rsidRDefault="00686037" w:rsidP="00C8739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87398" w:rsidRPr="0097193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363D5D" w:rsidRPr="00971936" w:rsidRDefault="00686037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63D5D" w:rsidRPr="0097193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363D5D" w:rsidRPr="00971936" w:rsidRDefault="00686037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63D5D" w:rsidRPr="0097193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363D5D" w:rsidRPr="00971936" w:rsidRDefault="00686037" w:rsidP="00C8739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63D5D" w:rsidRPr="0097193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363D5D" w:rsidRPr="00971936" w:rsidTr="00971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0"/>
        </w:trPr>
        <w:tc>
          <w:tcPr>
            <w:tcW w:w="657" w:type="dxa"/>
            <w:gridSpan w:val="4"/>
          </w:tcPr>
          <w:p w:rsidR="00363D5D" w:rsidRPr="00971936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826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0" w:type="dxa"/>
            <w:gridSpan w:val="2"/>
          </w:tcPr>
          <w:p w:rsidR="00C87398" w:rsidRPr="00971936" w:rsidRDefault="00363D5D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1936">
              <w:rPr>
                <w:rFonts w:ascii="Times New Roman" w:hAnsi="Times New Roman" w:cs="Times New Roman"/>
                <w:sz w:val="24"/>
                <w:szCs w:val="24"/>
              </w:rPr>
              <w:t>Уровень физической подготовки</w:t>
            </w:r>
          </w:p>
        </w:tc>
        <w:tc>
          <w:tcPr>
            <w:tcW w:w="2977" w:type="dxa"/>
          </w:tcPr>
          <w:p w:rsidR="00363D5D" w:rsidRPr="00971936" w:rsidRDefault="00C87398" w:rsidP="001E7F5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363D5D" w:rsidRPr="00971936" w:rsidRDefault="00686037" w:rsidP="001E7F5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87398" w:rsidRPr="0097193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</w:tbl>
    <w:p w:rsidR="002F2D0A" w:rsidRDefault="002F2D0A">
      <w:pPr>
        <w:rPr>
          <w:rFonts w:ascii="Times New Roman" w:hAnsi="Times New Roman" w:cs="Times New Roman"/>
          <w:sz w:val="24"/>
          <w:szCs w:val="24"/>
        </w:rPr>
      </w:pPr>
    </w:p>
    <w:p w:rsidR="00F14E2A" w:rsidRDefault="00F14E2A">
      <w:pPr>
        <w:rPr>
          <w:rFonts w:ascii="Times New Roman" w:hAnsi="Times New Roman" w:cs="Times New Roman"/>
          <w:sz w:val="24"/>
          <w:szCs w:val="24"/>
        </w:rPr>
      </w:pPr>
    </w:p>
    <w:p w:rsidR="00ED2E1C" w:rsidRDefault="00ED2E1C" w:rsidP="00F14E2A">
      <w:pPr>
        <w:jc w:val="center"/>
        <w:rPr>
          <w:b/>
          <w:sz w:val="28"/>
          <w:szCs w:val="28"/>
        </w:rPr>
      </w:pPr>
    </w:p>
    <w:p w:rsidR="00ED2E1C" w:rsidRDefault="00ED2E1C" w:rsidP="00F14E2A">
      <w:pPr>
        <w:jc w:val="center"/>
        <w:rPr>
          <w:b/>
          <w:sz w:val="28"/>
          <w:szCs w:val="28"/>
        </w:rPr>
      </w:pPr>
    </w:p>
    <w:p w:rsidR="00ED2E1C" w:rsidRDefault="00ED2E1C" w:rsidP="00F14E2A">
      <w:pPr>
        <w:jc w:val="center"/>
        <w:rPr>
          <w:b/>
          <w:sz w:val="28"/>
          <w:szCs w:val="28"/>
        </w:rPr>
      </w:pPr>
    </w:p>
    <w:p w:rsidR="00ED2E1C" w:rsidRDefault="00ED2E1C" w:rsidP="00F14E2A">
      <w:pPr>
        <w:jc w:val="center"/>
        <w:rPr>
          <w:b/>
          <w:sz w:val="28"/>
          <w:szCs w:val="28"/>
        </w:rPr>
      </w:pPr>
    </w:p>
    <w:p w:rsidR="00ED2E1C" w:rsidRDefault="00ED2E1C" w:rsidP="00F14E2A">
      <w:pPr>
        <w:jc w:val="center"/>
        <w:rPr>
          <w:b/>
          <w:sz w:val="28"/>
          <w:szCs w:val="28"/>
        </w:rPr>
      </w:pPr>
    </w:p>
    <w:p w:rsidR="00ED2E1C" w:rsidRDefault="00ED2E1C" w:rsidP="00F14E2A">
      <w:pPr>
        <w:jc w:val="center"/>
        <w:rPr>
          <w:b/>
          <w:sz w:val="28"/>
          <w:szCs w:val="28"/>
        </w:rPr>
      </w:pPr>
    </w:p>
    <w:p w:rsidR="00ED2E1C" w:rsidRDefault="00ED2E1C" w:rsidP="00F14E2A">
      <w:pPr>
        <w:jc w:val="center"/>
        <w:rPr>
          <w:b/>
          <w:sz w:val="28"/>
          <w:szCs w:val="28"/>
        </w:rPr>
      </w:pPr>
    </w:p>
    <w:p w:rsidR="00ED2E1C" w:rsidRDefault="00ED2E1C" w:rsidP="00F14E2A">
      <w:pPr>
        <w:jc w:val="center"/>
        <w:rPr>
          <w:b/>
          <w:sz w:val="28"/>
          <w:szCs w:val="28"/>
        </w:rPr>
      </w:pPr>
    </w:p>
    <w:p w:rsidR="002575FC" w:rsidRDefault="002575FC" w:rsidP="00F14E2A">
      <w:pPr>
        <w:jc w:val="center"/>
        <w:rPr>
          <w:b/>
          <w:sz w:val="28"/>
          <w:szCs w:val="28"/>
        </w:rPr>
      </w:pPr>
    </w:p>
    <w:p w:rsidR="002575FC" w:rsidRDefault="002575FC" w:rsidP="00F14E2A">
      <w:pPr>
        <w:jc w:val="center"/>
        <w:rPr>
          <w:b/>
          <w:sz w:val="28"/>
          <w:szCs w:val="28"/>
        </w:rPr>
      </w:pPr>
    </w:p>
    <w:p w:rsidR="002575FC" w:rsidRDefault="002575FC" w:rsidP="00F14E2A">
      <w:pPr>
        <w:jc w:val="center"/>
        <w:rPr>
          <w:b/>
          <w:sz w:val="28"/>
          <w:szCs w:val="28"/>
        </w:rPr>
      </w:pPr>
    </w:p>
    <w:p w:rsidR="00F14E2A" w:rsidRDefault="00F14E2A" w:rsidP="00F14E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записка.</w:t>
      </w:r>
    </w:p>
    <w:p w:rsidR="00F14E2A" w:rsidRDefault="00F14E2A" w:rsidP="00F14E2A">
      <w:pPr>
        <w:jc w:val="center"/>
        <w:rPr>
          <w:b/>
          <w:sz w:val="28"/>
          <w:szCs w:val="28"/>
        </w:rPr>
      </w:pPr>
    </w:p>
    <w:p w:rsidR="00F14E2A" w:rsidRDefault="00F14E2A" w:rsidP="00F14E2A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по физической культуре  предназначена для 9 классов средней общеобразовательной школы  и составлена в соответствии с Федеральным государственным образовательным стандартом основного общего образования, основной образовательной программой основного общего образования МБОУ </w:t>
      </w:r>
      <w:proofErr w:type="spellStart"/>
      <w:r>
        <w:rPr>
          <w:sz w:val="28"/>
          <w:szCs w:val="28"/>
        </w:rPr>
        <w:t>Заветинской</w:t>
      </w:r>
      <w:proofErr w:type="spellEnd"/>
      <w:r>
        <w:rPr>
          <w:sz w:val="28"/>
          <w:szCs w:val="28"/>
        </w:rPr>
        <w:t xml:space="preserve"> СОШ №1,  авторской программой: «Физическая культура 8–9 класс»  (автор  –  В. И. Лях, 4-е издание, М., «Просвещение», 2014 г.)</w:t>
      </w:r>
      <w:r>
        <w:t xml:space="preserve">   </w:t>
      </w:r>
      <w:r>
        <w:rPr>
          <w:sz w:val="28"/>
          <w:szCs w:val="28"/>
        </w:rPr>
        <w:t xml:space="preserve">Рабочая программа ориентирована на использование учебно-методического комплекса (УМК): под редакцией </w:t>
      </w:r>
      <w:proofErr w:type="spellStart"/>
      <w:r>
        <w:rPr>
          <w:sz w:val="28"/>
          <w:szCs w:val="28"/>
        </w:rPr>
        <w:t>Виленского</w:t>
      </w:r>
      <w:proofErr w:type="spellEnd"/>
      <w:r>
        <w:rPr>
          <w:sz w:val="28"/>
          <w:szCs w:val="28"/>
        </w:rPr>
        <w:t xml:space="preserve"> М. Я. «Физическая культура 8-9 классы» - М.: Просвещение, 2014 г.; учебное издания из серии «Стандарты второго поколения», 2-е издание, М., «Просвещение», 2014 г.</w:t>
      </w:r>
    </w:p>
    <w:p w:rsidR="00F14E2A" w:rsidRDefault="00F14E2A" w:rsidP="00F14E2A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bCs/>
        </w:rPr>
        <w:t xml:space="preserve">   </w:t>
      </w:r>
    </w:p>
    <w:p w:rsidR="00F14E2A" w:rsidRDefault="00F14E2A" w:rsidP="00F14E2A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14E2A" w:rsidRDefault="00F14E2A" w:rsidP="00F14E2A">
      <w:pPr>
        <w:jc w:val="both"/>
        <w:rPr>
          <w:rStyle w:val="FontStyle19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     Предмет «Физическая культура» входит в образовательную область «ОБЖ и Физическая культура». В соответствии с учебным планом на изучение</w:t>
      </w:r>
      <w:r>
        <w:rPr>
          <w:bCs/>
          <w:sz w:val="28"/>
          <w:szCs w:val="28"/>
        </w:rPr>
        <w:t xml:space="preserve"> предмета «Физическая культура» в 9-х классах отводится 68 часов</w:t>
      </w:r>
      <w:r>
        <w:rPr>
          <w:sz w:val="28"/>
          <w:szCs w:val="28"/>
        </w:rPr>
        <w:t xml:space="preserve"> в год (2 часа в неделю, 34 учебных недели). С учетом календарного графика на 2018-2019 учебный год и расписания </w:t>
      </w:r>
      <w:r>
        <w:rPr>
          <w:color w:val="000000" w:themeColor="text1"/>
          <w:sz w:val="28"/>
          <w:szCs w:val="28"/>
        </w:rPr>
        <w:t>учебных  занятий на 2018-2019 учебный год данная рабочая программа рассчитана на  65 часов.</w:t>
      </w:r>
      <w:r>
        <w:rPr>
          <w:sz w:val="28"/>
          <w:szCs w:val="28"/>
        </w:rPr>
        <w:t xml:space="preserve"> Так как  3 урока  в  классе согласно расписанию выпали на праздничные дни </w:t>
      </w:r>
      <w:r>
        <w:rPr>
          <w:b/>
          <w:sz w:val="28"/>
          <w:szCs w:val="28"/>
        </w:rPr>
        <w:t xml:space="preserve">08.03.2019 </w:t>
      </w:r>
      <w:r>
        <w:rPr>
          <w:sz w:val="28"/>
          <w:szCs w:val="28"/>
        </w:rPr>
        <w:t xml:space="preserve">будет проведен за счет уплотнения  темы  «Освоение акробатических упражнений» (вместо 4ч-3ч); </w:t>
      </w:r>
      <w:r>
        <w:rPr>
          <w:b/>
          <w:sz w:val="28"/>
          <w:szCs w:val="28"/>
        </w:rPr>
        <w:t xml:space="preserve">03.05.2019 </w:t>
      </w:r>
      <w:r>
        <w:rPr>
          <w:sz w:val="28"/>
          <w:szCs w:val="28"/>
        </w:rPr>
        <w:t xml:space="preserve">будет проведен за счет уплотнения  темы «Ведение мяча» (вместо 2ч-1ч);  </w:t>
      </w:r>
      <w:r>
        <w:rPr>
          <w:b/>
          <w:sz w:val="28"/>
          <w:szCs w:val="28"/>
        </w:rPr>
        <w:t xml:space="preserve">10.05.2019 </w:t>
      </w:r>
      <w:r>
        <w:rPr>
          <w:sz w:val="28"/>
          <w:szCs w:val="28"/>
        </w:rPr>
        <w:t>будет проведен за счет уплотнения  темы «Бег по пересеченной местности, преодоление препятствий» (вместо 6ч-5ч).</w:t>
      </w:r>
      <w:r>
        <w:t xml:space="preserve">  </w:t>
      </w:r>
      <w:r>
        <w:rPr>
          <w:rStyle w:val="FontStyle19"/>
          <w:color w:val="000000" w:themeColor="text1"/>
          <w:sz w:val="28"/>
          <w:szCs w:val="28"/>
        </w:rPr>
        <w:t xml:space="preserve"> </w:t>
      </w:r>
    </w:p>
    <w:p w:rsidR="00F14E2A" w:rsidRDefault="00F14E2A" w:rsidP="00F14E2A">
      <w:pPr>
        <w:rPr>
          <w:bCs/>
          <w:sz w:val="24"/>
          <w:szCs w:val="24"/>
        </w:rPr>
      </w:pPr>
    </w:p>
    <w:p w:rsidR="00F14E2A" w:rsidRDefault="00F14E2A" w:rsidP="00F14E2A">
      <w:pPr>
        <w:rPr>
          <w:bCs/>
        </w:rPr>
      </w:pPr>
    </w:p>
    <w:p w:rsidR="00F14E2A" w:rsidRDefault="00F14E2A" w:rsidP="00F14E2A">
      <w:pPr>
        <w:rPr>
          <w:bCs/>
        </w:rPr>
      </w:pPr>
    </w:p>
    <w:p w:rsidR="00F14E2A" w:rsidRDefault="00F14E2A" w:rsidP="00F14E2A">
      <w:pPr>
        <w:rPr>
          <w:bCs/>
        </w:rPr>
      </w:pPr>
    </w:p>
    <w:p w:rsidR="00F14E2A" w:rsidRDefault="00F14E2A" w:rsidP="00F14E2A">
      <w:pPr>
        <w:rPr>
          <w:bCs/>
        </w:rPr>
      </w:pPr>
    </w:p>
    <w:p w:rsidR="00F14E2A" w:rsidRDefault="00F14E2A" w:rsidP="00F14E2A">
      <w:pPr>
        <w:rPr>
          <w:bCs/>
        </w:rPr>
      </w:pPr>
    </w:p>
    <w:p w:rsidR="00F14E2A" w:rsidRDefault="00F14E2A" w:rsidP="00F14E2A">
      <w:pPr>
        <w:rPr>
          <w:bCs/>
        </w:rPr>
      </w:pPr>
    </w:p>
    <w:p w:rsidR="00F14E2A" w:rsidRDefault="00F14E2A" w:rsidP="00F14E2A">
      <w:pPr>
        <w:jc w:val="center"/>
        <w:rPr>
          <w:b/>
          <w:sz w:val="28"/>
        </w:rPr>
      </w:pPr>
      <w:r>
        <w:rPr>
          <w:b/>
          <w:sz w:val="28"/>
        </w:rPr>
        <w:t>Планируемые результаты освоения учебного предмета, курса.</w:t>
      </w:r>
    </w:p>
    <w:p w:rsidR="00F14E2A" w:rsidRDefault="00F14E2A" w:rsidP="00F14E2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F14E2A" w:rsidRDefault="00F14E2A" w:rsidP="00F14E2A">
      <w:pPr>
        <w:rPr>
          <w:b/>
          <w:sz w:val="28"/>
          <w:szCs w:val="24"/>
        </w:rPr>
      </w:pPr>
    </w:p>
    <w:p w:rsidR="00F14E2A" w:rsidRDefault="00F14E2A" w:rsidP="00F14E2A">
      <w:pPr>
        <w:jc w:val="center"/>
        <w:rPr>
          <w:b/>
          <w:sz w:val="20"/>
        </w:rPr>
      </w:pPr>
    </w:p>
    <w:p w:rsidR="00F14E2A" w:rsidRDefault="00F14E2A" w:rsidP="00F14E2A">
      <w:pPr>
        <w:rPr>
          <w:sz w:val="24"/>
        </w:rPr>
      </w:pPr>
      <w:r>
        <w:t xml:space="preserve">    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стандарта, данная рабочая программа для 9-х классов направлена на достижение учащимися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по физической культуре.</w:t>
      </w:r>
    </w:p>
    <w:p w:rsidR="00F14E2A" w:rsidRDefault="00F14E2A" w:rsidP="00F14E2A">
      <w:pPr>
        <w:rPr>
          <w:b/>
        </w:rPr>
      </w:pPr>
      <w:r>
        <w:t xml:space="preserve">    </w:t>
      </w:r>
      <w:r>
        <w:rPr>
          <w:b/>
        </w:rPr>
        <w:t>Личностные  результаты.</w:t>
      </w:r>
    </w:p>
    <w:p w:rsidR="00F14E2A" w:rsidRDefault="00F14E2A" w:rsidP="00F14E2A">
      <w:r>
        <w:t>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</w:t>
      </w:r>
      <w:r>
        <w:softHyphen/>
        <w:t>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совершенстве:</w:t>
      </w:r>
    </w:p>
    <w:p w:rsidR="00F14E2A" w:rsidRDefault="00F14E2A" w:rsidP="00F14E2A">
      <w:pPr>
        <w:numPr>
          <w:ilvl w:val="0"/>
          <w:numId w:val="14"/>
        </w:numPr>
        <w:spacing w:after="0" w:line="240" w:lineRule="auto"/>
      </w:pPr>
      <w:r>
        <w:t>в циклических и ациклических локомоциях: с максимальной скоростью пробегать 100 м из положения низкого старта; в равномерном темпе бегать до 20 мин (мал) и до 15мин (девочки); после быстрого разбега с 9-13 шагов совершать прыжок в длину; выполнять с 9-13 шагов разбега прыжок в высоту способом «перешагивания»;</w:t>
      </w:r>
    </w:p>
    <w:p w:rsidR="00F14E2A" w:rsidRDefault="00F14E2A" w:rsidP="00F14E2A">
      <w:pPr>
        <w:numPr>
          <w:ilvl w:val="0"/>
          <w:numId w:val="14"/>
        </w:numPr>
        <w:spacing w:after="0" w:line="240" w:lineRule="auto"/>
      </w:pPr>
      <w:r>
        <w:t xml:space="preserve">в метаниях на дальность и на меткость: метать гранату  с места и с разбега (10-12 м) с использованием </w:t>
      </w:r>
      <w:proofErr w:type="spellStart"/>
      <w:r>
        <w:t>четырёхшажного</w:t>
      </w:r>
      <w:proofErr w:type="spellEnd"/>
      <w:r>
        <w:t xml:space="preserve"> варианта бросковых шагов соблюдением ритма; метать </w:t>
      </w:r>
      <w:proofErr w:type="spellStart"/>
      <w:r>
        <w:t>гранатуи</w:t>
      </w:r>
      <w:proofErr w:type="spellEnd"/>
      <w:r>
        <w:t xml:space="preserve"> с 3 шагов разбега в горизонтальную и вертикальную цели с 10-15 м, метать малый мяч и мяч 150 г с места по медленно и быстро движущейся цели с 10-12 м;</w:t>
      </w:r>
    </w:p>
    <w:p w:rsidR="00F14E2A" w:rsidRDefault="00F14E2A" w:rsidP="00F14E2A">
      <w:pPr>
        <w:numPr>
          <w:ilvl w:val="0"/>
          <w:numId w:val="14"/>
        </w:numPr>
        <w:spacing w:after="0" w:line="240" w:lineRule="auto"/>
      </w:pPr>
      <w:r>
        <w:lastRenderedPageBreak/>
        <w:t xml:space="preserve">опорные прыжки через козла в длину (мальчики) и в ширину (девочки); комбинацию движений с одним из предметов (мяч, палка, скакалка, обруч), состоящих из шести элементов, или комбинацию шести гимнастических элементов; выполнять акробатическую комбинацию из четырёх элементов, включающую кувырки вперёд и назад, стойку на голове и руках, длинный кувырок (мальчики), кувырок вперёд и назад в </w:t>
      </w:r>
      <w:proofErr w:type="spellStart"/>
      <w:r>
        <w:t>полушпагат</w:t>
      </w:r>
      <w:proofErr w:type="spellEnd"/>
      <w:r>
        <w:t>,. «мост» и поворот в упор стоя на одном колене (девочки).</w:t>
      </w:r>
    </w:p>
    <w:p w:rsidR="00F14E2A" w:rsidRDefault="00F14E2A" w:rsidP="00F14E2A">
      <w:pPr>
        <w:ind w:left="720"/>
        <w:rPr>
          <w:b/>
        </w:rPr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 результаты.</w:t>
      </w:r>
    </w:p>
    <w:p w:rsidR="00F14E2A" w:rsidRDefault="00F14E2A" w:rsidP="00F14E2A">
      <w:pPr>
        <w:ind w:left="720"/>
        <w:rPr>
          <w:b/>
        </w:rPr>
      </w:pPr>
      <w:r>
        <w:t xml:space="preserve">Характеризуют уровень </w:t>
      </w:r>
      <w:proofErr w:type="spellStart"/>
      <w:r>
        <w:t>сформированности</w:t>
      </w:r>
      <w:proofErr w:type="spellEnd"/>
      <w:r>
        <w:t xml:space="preserve">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</w:t>
      </w:r>
      <w:r>
        <w:rPr>
          <w:b/>
        </w:rPr>
        <w:t>:</w:t>
      </w:r>
    </w:p>
    <w:p w:rsidR="00F14E2A" w:rsidRDefault="00F14E2A" w:rsidP="00F14E2A">
      <w:pPr>
        <w:numPr>
          <w:ilvl w:val="0"/>
          <w:numId w:val="15"/>
        </w:numPr>
        <w:spacing w:after="0" w:line="240" w:lineRule="auto"/>
        <w:rPr>
          <w:i/>
        </w:rPr>
      </w:pPr>
      <w:r>
        <w:t>владение умением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</w:t>
      </w:r>
    </w:p>
    <w:p w:rsidR="00F14E2A" w:rsidRDefault="00F14E2A" w:rsidP="00F14E2A">
      <w:pPr>
        <w:numPr>
          <w:ilvl w:val="0"/>
          <w:numId w:val="15"/>
        </w:numPr>
        <w:spacing w:after="0" w:line="240" w:lineRule="auto"/>
        <w:rPr>
          <w:i/>
        </w:rPr>
      </w:pPr>
      <w:r>
        <w:t>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использование этих показателей в организации и проведении самостоятельных форм занятий.</w:t>
      </w:r>
    </w:p>
    <w:p w:rsidR="00F14E2A" w:rsidRDefault="00F14E2A" w:rsidP="00F14E2A">
      <w:pPr>
        <w:ind w:left="720"/>
        <w:rPr>
          <w:b/>
        </w:rPr>
      </w:pPr>
      <w:r>
        <w:rPr>
          <w:b/>
        </w:rPr>
        <w:t>Предметные результаты.</w:t>
      </w:r>
    </w:p>
    <w:p w:rsidR="00F14E2A" w:rsidRDefault="00F14E2A" w:rsidP="00F14E2A">
      <w:pPr>
        <w:ind w:left="720"/>
      </w:pPr>
      <w:r>
        <w:t>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культурой:</w:t>
      </w:r>
    </w:p>
    <w:p w:rsidR="00F14E2A" w:rsidRDefault="00F14E2A" w:rsidP="00F14E2A">
      <w:pPr>
        <w:numPr>
          <w:ilvl w:val="0"/>
          <w:numId w:val="15"/>
        </w:numPr>
        <w:spacing w:after="0" w:line="240" w:lineRule="auto"/>
      </w:pPr>
      <w:r>
        <w:t>способность составлять планы занятий с использованием физических упражнений разной педагогической направленности, регулировать величину физической нагрузки в зависимости от задач занятия и индивидуальных особенностей организма;</w:t>
      </w:r>
    </w:p>
    <w:p w:rsidR="00F14E2A" w:rsidRDefault="00F14E2A" w:rsidP="00F14E2A">
      <w:pPr>
        <w:numPr>
          <w:ilvl w:val="0"/>
          <w:numId w:val="15"/>
        </w:numPr>
        <w:spacing w:after="0" w:line="240" w:lineRule="auto"/>
      </w:pPr>
      <w: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(кондиционных и координационных) способностей, контролировать и анализировать эффективность этих занятий, ведя дневник самонаблюдения.</w:t>
      </w:r>
    </w:p>
    <w:p w:rsidR="00F14E2A" w:rsidRDefault="00F14E2A" w:rsidP="00F14E2A"/>
    <w:p w:rsidR="00F14E2A" w:rsidRDefault="00F14E2A" w:rsidP="00F14E2A">
      <w:pPr>
        <w:spacing w:line="360" w:lineRule="auto"/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Выпускник научится: </w:t>
      </w:r>
    </w:p>
    <w:p w:rsidR="00F14E2A" w:rsidRDefault="00F14E2A" w:rsidP="00F14E2A">
      <w:pPr>
        <w:numPr>
          <w:ilvl w:val="0"/>
          <w:numId w:val="16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F14E2A" w:rsidRDefault="00F14E2A" w:rsidP="00F14E2A">
      <w:pPr>
        <w:numPr>
          <w:ilvl w:val="0"/>
          <w:numId w:val="16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F14E2A" w:rsidRDefault="00F14E2A" w:rsidP="00F14E2A">
      <w:pPr>
        <w:numPr>
          <w:ilvl w:val="0"/>
          <w:numId w:val="16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F14E2A" w:rsidRDefault="00F14E2A" w:rsidP="00F14E2A">
      <w:pPr>
        <w:numPr>
          <w:ilvl w:val="0"/>
          <w:numId w:val="16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F14E2A" w:rsidRDefault="00F14E2A" w:rsidP="00F14E2A">
      <w:pPr>
        <w:numPr>
          <w:ilvl w:val="0"/>
          <w:numId w:val="16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F14E2A" w:rsidRDefault="00F14E2A" w:rsidP="00F14E2A">
      <w:pPr>
        <w:numPr>
          <w:ilvl w:val="0"/>
          <w:numId w:val="16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F14E2A" w:rsidRDefault="00F14E2A" w:rsidP="00F14E2A">
      <w:pPr>
        <w:numPr>
          <w:ilvl w:val="0"/>
          <w:numId w:val="16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F14E2A" w:rsidRDefault="00F14E2A" w:rsidP="00F14E2A">
      <w:pPr>
        <w:numPr>
          <w:ilvl w:val="0"/>
          <w:numId w:val="16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F14E2A" w:rsidRDefault="00F14E2A" w:rsidP="00F14E2A">
      <w:pPr>
        <w:numPr>
          <w:ilvl w:val="0"/>
          <w:numId w:val="16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F14E2A" w:rsidRDefault="00F14E2A" w:rsidP="00F14E2A">
      <w:pPr>
        <w:numPr>
          <w:ilvl w:val="0"/>
          <w:numId w:val="16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F14E2A" w:rsidRDefault="00F14E2A" w:rsidP="00F14E2A">
      <w:pPr>
        <w:numPr>
          <w:ilvl w:val="0"/>
          <w:numId w:val="16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F14E2A" w:rsidRDefault="00F14E2A" w:rsidP="00F14E2A">
      <w:pPr>
        <w:numPr>
          <w:ilvl w:val="0"/>
          <w:numId w:val="16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</w:t>
      </w:r>
      <w:proofErr w:type="spellStart"/>
      <w:r>
        <w:rPr>
          <w:sz w:val="28"/>
          <w:szCs w:val="28"/>
        </w:rPr>
        <w:t>общеразвивающие</w:t>
      </w:r>
      <w:proofErr w:type="spellEnd"/>
      <w:r>
        <w:rPr>
          <w:sz w:val="28"/>
          <w:szCs w:val="28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F14E2A" w:rsidRDefault="00F14E2A" w:rsidP="00F14E2A">
      <w:pPr>
        <w:numPr>
          <w:ilvl w:val="0"/>
          <w:numId w:val="16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акробатические комбинации из числа хорошо освоенных упражнений;</w:t>
      </w:r>
    </w:p>
    <w:p w:rsidR="00F14E2A" w:rsidRDefault="00F14E2A" w:rsidP="00F14E2A">
      <w:pPr>
        <w:numPr>
          <w:ilvl w:val="0"/>
          <w:numId w:val="16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гимнастические комбинации на спортивных снарядах из числа хорошо освоенных упражнений;</w:t>
      </w:r>
    </w:p>
    <w:p w:rsidR="00F14E2A" w:rsidRDefault="00F14E2A" w:rsidP="00F14E2A">
      <w:pPr>
        <w:numPr>
          <w:ilvl w:val="0"/>
          <w:numId w:val="16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легкоатлетические упражнения в беге и в прыжках (в длину и высоту);</w:t>
      </w:r>
    </w:p>
    <w:p w:rsidR="00F14E2A" w:rsidRDefault="00F14E2A" w:rsidP="00F14E2A">
      <w:pPr>
        <w:numPr>
          <w:ilvl w:val="0"/>
          <w:numId w:val="16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спуски и торможения на лыжах с пологого склона;</w:t>
      </w:r>
    </w:p>
    <w:p w:rsidR="00F14E2A" w:rsidRDefault="00F14E2A" w:rsidP="00F14E2A">
      <w:pPr>
        <w:numPr>
          <w:ilvl w:val="0"/>
          <w:numId w:val="16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F14E2A" w:rsidRDefault="00F14E2A" w:rsidP="00F14E2A">
      <w:pPr>
        <w:numPr>
          <w:ilvl w:val="0"/>
          <w:numId w:val="16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</w:r>
    </w:p>
    <w:p w:rsidR="00F14E2A" w:rsidRDefault="00F14E2A" w:rsidP="00F14E2A">
      <w:pPr>
        <w:numPr>
          <w:ilvl w:val="0"/>
          <w:numId w:val="16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тестовые упражнения для оценки уровня индивидуального развития основных физических качеств.</w:t>
      </w:r>
    </w:p>
    <w:p w:rsidR="00F14E2A" w:rsidRDefault="00F14E2A" w:rsidP="00F14E2A">
      <w:pPr>
        <w:spacing w:line="360" w:lineRule="auto"/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Выпускник получит возможность научиться:</w:t>
      </w:r>
    </w:p>
    <w:p w:rsidR="00F14E2A" w:rsidRDefault="00F14E2A" w:rsidP="00F14E2A">
      <w:pPr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F14E2A" w:rsidRDefault="00F14E2A" w:rsidP="00F14E2A">
      <w:pPr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F14E2A" w:rsidRDefault="00F14E2A" w:rsidP="00F14E2A">
      <w:pPr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F14E2A" w:rsidRDefault="00F14E2A" w:rsidP="00F14E2A">
      <w:pPr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F14E2A" w:rsidRDefault="00F14E2A" w:rsidP="00F14E2A">
      <w:pPr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F14E2A" w:rsidRDefault="00F14E2A" w:rsidP="00F14E2A">
      <w:pPr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проводить восстановительные мероприятия с использованием банных процедур и сеансов оздоровительного массажа;</w:t>
      </w:r>
    </w:p>
    <w:p w:rsidR="00F14E2A" w:rsidRDefault="00F14E2A" w:rsidP="00F14E2A">
      <w:pPr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F14E2A" w:rsidRDefault="00F14E2A" w:rsidP="00F14E2A">
      <w:pPr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F14E2A" w:rsidRDefault="00F14E2A" w:rsidP="00F14E2A">
      <w:pPr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осуществлять судейство по одному из осваиваемых видов спорта; </w:t>
      </w:r>
    </w:p>
    <w:p w:rsidR="00F14E2A" w:rsidRDefault="00F14E2A" w:rsidP="00F14E2A">
      <w:pPr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F14E2A" w:rsidRDefault="00F14E2A" w:rsidP="00F14E2A">
      <w:pPr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выполнять технико-тактические действия национальных видов спорта;</w:t>
      </w:r>
    </w:p>
    <w:p w:rsidR="00F14E2A" w:rsidRDefault="00F14E2A" w:rsidP="00F14E2A">
      <w:pPr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проплывать учебную дистанцию вольным стилем.</w:t>
      </w:r>
    </w:p>
    <w:p w:rsidR="00F14E2A" w:rsidRDefault="00F14E2A" w:rsidP="00F14E2A">
      <w:pPr>
        <w:rPr>
          <w:sz w:val="24"/>
          <w:szCs w:val="24"/>
        </w:rPr>
      </w:pPr>
    </w:p>
    <w:p w:rsidR="00F14E2A" w:rsidRDefault="00F14E2A" w:rsidP="00F14E2A"/>
    <w:p w:rsidR="00F14E2A" w:rsidRDefault="00F14E2A" w:rsidP="00F14E2A">
      <w:pPr>
        <w:ind w:left="720"/>
        <w:rPr>
          <w:sz w:val="16"/>
        </w:rPr>
      </w:pPr>
    </w:p>
    <w:p w:rsidR="00F14E2A" w:rsidRDefault="00F14E2A" w:rsidP="00F14E2A">
      <w:pPr>
        <w:pStyle w:val="a3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Основные содержательные линии курса.</w:t>
      </w:r>
    </w:p>
    <w:p w:rsidR="00F14E2A" w:rsidRDefault="00F14E2A" w:rsidP="00F14E2A">
      <w:pPr>
        <w:pStyle w:val="a3"/>
        <w:spacing w:after="0" w:line="240" w:lineRule="auto"/>
        <w:rPr>
          <w:rFonts w:ascii="Times New Roman" w:hAnsi="Times New Roman"/>
          <w:sz w:val="16"/>
          <w:szCs w:val="24"/>
        </w:rPr>
      </w:pPr>
    </w:p>
    <w:p w:rsidR="00F14E2A" w:rsidRDefault="00F14E2A" w:rsidP="00F14E2A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Легкая атлетика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16 час)</w:t>
      </w:r>
      <w:r>
        <w:rPr>
          <w:rFonts w:ascii="Times New Roman" w:hAnsi="Times New Roman"/>
          <w:sz w:val="24"/>
          <w:szCs w:val="24"/>
        </w:rPr>
        <w:t xml:space="preserve"> - 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 Беговые упражнения, прыжковые упражнения, метание малого мяча. Развитие выносливости, силы, быстроты, координации движений.</w:t>
      </w:r>
    </w:p>
    <w:p w:rsidR="00F14E2A" w:rsidRDefault="00F14E2A" w:rsidP="00F14E2A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Гимнастика (9 часов) - </w:t>
      </w:r>
      <w:r>
        <w:rPr>
          <w:rFonts w:ascii="Times New Roman" w:hAnsi="Times New Roman"/>
          <w:sz w:val="24"/>
          <w:szCs w:val="24"/>
        </w:rPr>
        <w:t>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гимнастических упражнений. Значение гимнастических упражнений для развития координационных способностей. Страховка и само-страховка во время занятий. Техника безопасности во время занятий. Развитие гибкости, координации движений, силы, выносливости:</w:t>
      </w:r>
    </w:p>
    <w:p w:rsidR="00F14E2A" w:rsidRDefault="00F14E2A" w:rsidP="00F14E2A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t xml:space="preserve">организующие команды и приемы; </w:t>
      </w:r>
    </w:p>
    <w:p w:rsidR="00F14E2A" w:rsidRDefault="00F14E2A" w:rsidP="00F14E2A">
      <w:pPr>
        <w:numPr>
          <w:ilvl w:val="0"/>
          <w:numId w:val="19"/>
        </w:numPr>
        <w:spacing w:after="0" w:line="240" w:lineRule="auto"/>
        <w:rPr>
          <w:b/>
        </w:rPr>
      </w:pPr>
      <w:r>
        <w:t>акробатические упражнения и комбинации;</w:t>
      </w:r>
    </w:p>
    <w:p w:rsidR="00F14E2A" w:rsidRDefault="00F14E2A" w:rsidP="00F14E2A">
      <w:pPr>
        <w:numPr>
          <w:ilvl w:val="0"/>
          <w:numId w:val="19"/>
        </w:numPr>
        <w:spacing w:after="0" w:line="240" w:lineRule="auto"/>
        <w:rPr>
          <w:b/>
        </w:rPr>
      </w:pPr>
      <w:r>
        <w:lastRenderedPageBreak/>
        <w:t>опорные прыжки;</w:t>
      </w:r>
    </w:p>
    <w:p w:rsidR="00F14E2A" w:rsidRDefault="00F14E2A" w:rsidP="00F14E2A">
      <w:pPr>
        <w:numPr>
          <w:ilvl w:val="0"/>
          <w:numId w:val="19"/>
        </w:numPr>
        <w:spacing w:after="0" w:line="240" w:lineRule="auto"/>
        <w:rPr>
          <w:b/>
        </w:rPr>
      </w:pPr>
      <w:r>
        <w:t>упражнения и комбинации на гимнастическом бревне (девочки);</w:t>
      </w:r>
    </w:p>
    <w:p w:rsidR="00F14E2A" w:rsidRDefault="00F14E2A" w:rsidP="00F14E2A">
      <w:pPr>
        <w:numPr>
          <w:ilvl w:val="0"/>
          <w:numId w:val="19"/>
        </w:numPr>
        <w:spacing w:after="0" w:line="240" w:lineRule="auto"/>
        <w:rPr>
          <w:b/>
        </w:rPr>
      </w:pPr>
      <w:r>
        <w:t>упражнения и комбинации на гимнастической перекладине (мальчики).</w:t>
      </w:r>
    </w:p>
    <w:p w:rsidR="00F14E2A" w:rsidRDefault="00F14E2A" w:rsidP="00F14E2A">
      <w:pPr>
        <w:rPr>
          <w:sz w:val="16"/>
        </w:rPr>
      </w:pPr>
    </w:p>
    <w:p w:rsidR="00F14E2A" w:rsidRDefault="00F14E2A" w:rsidP="00F14E2A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Спортивные игры:</w:t>
      </w:r>
    </w:p>
    <w:p w:rsidR="00F14E2A" w:rsidRDefault="00F14E2A" w:rsidP="00F14E2A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Баскетбол (11 часов) - </w:t>
      </w:r>
      <w:r>
        <w:rPr>
          <w:rFonts w:ascii="Times New Roman" w:hAnsi="Times New Roman"/>
          <w:sz w:val="24"/>
          <w:szCs w:val="24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F14E2A" w:rsidRDefault="00F14E2A" w:rsidP="00F14E2A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b/>
        </w:rPr>
        <w:t xml:space="preserve">Волейбол (10 часов) - </w:t>
      </w:r>
      <w:r>
        <w:t>терминология избранной игры. Правила и организация проведения соревнований по волейболу.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F14E2A" w:rsidRDefault="00F14E2A" w:rsidP="00F14E2A">
      <w:pPr>
        <w:numPr>
          <w:ilvl w:val="0"/>
          <w:numId w:val="18"/>
        </w:numPr>
        <w:spacing w:after="0" w:line="240" w:lineRule="auto"/>
        <w:rPr>
          <w:b/>
        </w:rPr>
      </w:pPr>
      <w:r>
        <w:rPr>
          <w:b/>
        </w:rPr>
        <w:t xml:space="preserve">Гандбол (11 часов) - </w:t>
      </w:r>
      <w:r>
        <w:t>терминология избранной игры. Правила и организация проведения соревнований по гандболу.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F14E2A" w:rsidRDefault="00F14E2A" w:rsidP="00F14E2A">
      <w:pPr>
        <w:pStyle w:val="a3"/>
        <w:numPr>
          <w:ilvl w:val="0"/>
          <w:numId w:val="18"/>
        </w:numPr>
        <w:spacing w:after="160" w:line="25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Лыжная подготовка (8 часов) - </w:t>
      </w:r>
      <w:r>
        <w:rPr>
          <w:rFonts w:ascii="Times New Roman" w:hAnsi="Times New Roman"/>
          <w:sz w:val="24"/>
          <w:szCs w:val="24"/>
        </w:rPr>
        <w:t>терминология в лыжной подготовке, исторические моменты развития. Техника безопасности при проведении соревнований и занятий. Подготовка места занятий. Помощь в судействе. Развитие выносливости, силы, координации движения, быстроты.</w:t>
      </w:r>
    </w:p>
    <w:p w:rsidR="00F14E2A" w:rsidRPr="00971936" w:rsidRDefault="00F14E2A">
      <w:pPr>
        <w:rPr>
          <w:rFonts w:ascii="Times New Roman" w:hAnsi="Times New Roman" w:cs="Times New Roman"/>
          <w:sz w:val="24"/>
          <w:szCs w:val="24"/>
        </w:rPr>
      </w:pPr>
    </w:p>
    <w:sectPr w:rsidR="00F14E2A" w:rsidRPr="00971936" w:rsidSect="004E50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F7E9F"/>
    <w:multiLevelType w:val="singleLevel"/>
    <w:tmpl w:val="DA4AE81E"/>
    <w:lvl w:ilvl="0">
      <w:start w:val="2"/>
      <w:numFmt w:val="decimal"/>
      <w:lvlText w:val="%1)"/>
      <w:legacy w:legacy="1" w:legacySpace="0" w:legacyIndent="250"/>
      <w:lvlJc w:val="left"/>
      <w:rPr>
        <w:rFonts w:ascii="Times New Roman" w:hAnsi="Times New Roman" w:hint="default"/>
      </w:rPr>
    </w:lvl>
  </w:abstractNum>
  <w:abstractNum w:abstractNumId="1">
    <w:nsid w:val="1DC12B34"/>
    <w:multiLevelType w:val="singleLevel"/>
    <w:tmpl w:val="B49C5602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hint="default"/>
      </w:rPr>
    </w:lvl>
  </w:abstractNum>
  <w:abstractNum w:abstractNumId="2">
    <w:nsid w:val="1F3F688F"/>
    <w:multiLevelType w:val="hybridMultilevel"/>
    <w:tmpl w:val="19F8B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3F3AB9"/>
    <w:multiLevelType w:val="hybridMultilevel"/>
    <w:tmpl w:val="0D06F750"/>
    <w:lvl w:ilvl="0" w:tplc="7B281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90ADE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2453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84D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F44F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3B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562B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7CC4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7430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BC1CD1"/>
    <w:multiLevelType w:val="hybridMultilevel"/>
    <w:tmpl w:val="AD809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561189"/>
    <w:multiLevelType w:val="hybridMultilevel"/>
    <w:tmpl w:val="F4C27FF4"/>
    <w:lvl w:ilvl="0" w:tplc="32E6E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FF204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12B3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A7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2430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682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F85E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3C79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2AD3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CF696E"/>
    <w:multiLevelType w:val="hybridMultilevel"/>
    <w:tmpl w:val="C0B44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013AE3"/>
    <w:multiLevelType w:val="hybridMultilevel"/>
    <w:tmpl w:val="B282D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1E6C2F"/>
    <w:multiLevelType w:val="hybridMultilevel"/>
    <w:tmpl w:val="05CCC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3438A8"/>
    <w:multiLevelType w:val="hybridMultilevel"/>
    <w:tmpl w:val="68DAF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61643A"/>
    <w:multiLevelType w:val="hybridMultilevel"/>
    <w:tmpl w:val="BE9E2C4A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B21B7C"/>
    <w:multiLevelType w:val="hybridMultilevel"/>
    <w:tmpl w:val="FA808322"/>
    <w:lvl w:ilvl="0" w:tplc="44BC331A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D46A7D"/>
    <w:multiLevelType w:val="hybridMultilevel"/>
    <w:tmpl w:val="0FB62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352AFA"/>
    <w:multiLevelType w:val="hybridMultilevel"/>
    <w:tmpl w:val="F8744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1F464A"/>
    <w:multiLevelType w:val="hybridMultilevel"/>
    <w:tmpl w:val="AD4E0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7D30F9"/>
    <w:multiLevelType w:val="hybridMultilevel"/>
    <w:tmpl w:val="E8104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B55C04"/>
    <w:multiLevelType w:val="singleLevel"/>
    <w:tmpl w:val="992E2394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4"/>
  </w:num>
  <w:num w:numId="7">
    <w:abstractNumId w:val="15"/>
  </w:num>
  <w:num w:numId="8">
    <w:abstractNumId w:val="9"/>
  </w:num>
  <w:num w:numId="9">
    <w:abstractNumId w:val="8"/>
  </w:num>
  <w:num w:numId="10">
    <w:abstractNumId w:val="4"/>
  </w:num>
  <w:num w:numId="11">
    <w:abstractNumId w:val="18"/>
    <w:lvlOverride w:ilvl="0">
      <w:startOverride w:val="1"/>
    </w:lvlOverride>
  </w:num>
  <w:num w:numId="12">
    <w:abstractNumId w:val="1"/>
  </w:num>
  <w:num w:numId="13">
    <w:abstractNumId w:val="0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711BE"/>
    <w:rsid w:val="00003354"/>
    <w:rsid w:val="00004E16"/>
    <w:rsid w:val="000122B5"/>
    <w:rsid w:val="00014D05"/>
    <w:rsid w:val="00052539"/>
    <w:rsid w:val="000947FB"/>
    <w:rsid w:val="000A03A8"/>
    <w:rsid w:val="000E136D"/>
    <w:rsid w:val="000F58FB"/>
    <w:rsid w:val="001137F6"/>
    <w:rsid w:val="00140AB7"/>
    <w:rsid w:val="0015132A"/>
    <w:rsid w:val="00163394"/>
    <w:rsid w:val="00183F34"/>
    <w:rsid w:val="00194105"/>
    <w:rsid w:val="001E7F58"/>
    <w:rsid w:val="00216A23"/>
    <w:rsid w:val="002575FC"/>
    <w:rsid w:val="002F2D0A"/>
    <w:rsid w:val="00363D5D"/>
    <w:rsid w:val="00381E02"/>
    <w:rsid w:val="00384182"/>
    <w:rsid w:val="004D5FA7"/>
    <w:rsid w:val="004D6134"/>
    <w:rsid w:val="004E508F"/>
    <w:rsid w:val="00510D3F"/>
    <w:rsid w:val="005306F2"/>
    <w:rsid w:val="00542A22"/>
    <w:rsid w:val="00547CC4"/>
    <w:rsid w:val="00566715"/>
    <w:rsid w:val="0059076D"/>
    <w:rsid w:val="005A2585"/>
    <w:rsid w:val="005C4B77"/>
    <w:rsid w:val="0061452F"/>
    <w:rsid w:val="00636C53"/>
    <w:rsid w:val="00657CE5"/>
    <w:rsid w:val="0067703F"/>
    <w:rsid w:val="00682591"/>
    <w:rsid w:val="00686037"/>
    <w:rsid w:val="006A0466"/>
    <w:rsid w:val="006B0B7B"/>
    <w:rsid w:val="006F45A9"/>
    <w:rsid w:val="00715A5B"/>
    <w:rsid w:val="007411E6"/>
    <w:rsid w:val="00756A9D"/>
    <w:rsid w:val="007B46FD"/>
    <w:rsid w:val="007F6B17"/>
    <w:rsid w:val="0081596E"/>
    <w:rsid w:val="00816223"/>
    <w:rsid w:val="008B6183"/>
    <w:rsid w:val="008F4035"/>
    <w:rsid w:val="00914557"/>
    <w:rsid w:val="0092579C"/>
    <w:rsid w:val="0096123B"/>
    <w:rsid w:val="009711BE"/>
    <w:rsid w:val="00971936"/>
    <w:rsid w:val="009A6ACD"/>
    <w:rsid w:val="009F6101"/>
    <w:rsid w:val="009F7E93"/>
    <w:rsid w:val="00A04419"/>
    <w:rsid w:val="00A22C38"/>
    <w:rsid w:val="00A52FFE"/>
    <w:rsid w:val="00A92CED"/>
    <w:rsid w:val="00AB1CFD"/>
    <w:rsid w:val="00B1330F"/>
    <w:rsid w:val="00B33101"/>
    <w:rsid w:val="00B820F4"/>
    <w:rsid w:val="00BB087D"/>
    <w:rsid w:val="00C00B67"/>
    <w:rsid w:val="00C03F29"/>
    <w:rsid w:val="00C3210A"/>
    <w:rsid w:val="00C5287C"/>
    <w:rsid w:val="00C549BF"/>
    <w:rsid w:val="00C82EED"/>
    <w:rsid w:val="00C87398"/>
    <w:rsid w:val="00C96104"/>
    <w:rsid w:val="00C9639A"/>
    <w:rsid w:val="00CD14D1"/>
    <w:rsid w:val="00D5421C"/>
    <w:rsid w:val="00D82629"/>
    <w:rsid w:val="00DC0AED"/>
    <w:rsid w:val="00E216ED"/>
    <w:rsid w:val="00E34EEF"/>
    <w:rsid w:val="00E51F05"/>
    <w:rsid w:val="00E55C67"/>
    <w:rsid w:val="00E57847"/>
    <w:rsid w:val="00E95208"/>
    <w:rsid w:val="00EA1CB1"/>
    <w:rsid w:val="00EA2312"/>
    <w:rsid w:val="00EB2BE3"/>
    <w:rsid w:val="00ED0ED6"/>
    <w:rsid w:val="00ED2E1C"/>
    <w:rsid w:val="00EF4972"/>
    <w:rsid w:val="00F000D8"/>
    <w:rsid w:val="00F14E2A"/>
    <w:rsid w:val="00F44D24"/>
    <w:rsid w:val="00F9569D"/>
    <w:rsid w:val="00FA0C8A"/>
    <w:rsid w:val="00FA6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21C"/>
    <w:pPr>
      <w:ind w:left="720"/>
      <w:contextualSpacing/>
    </w:pPr>
  </w:style>
  <w:style w:type="table" w:styleId="a4">
    <w:name w:val="Table Grid"/>
    <w:basedOn w:val="a1"/>
    <w:uiPriority w:val="59"/>
    <w:rsid w:val="00B1330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link w:val="20"/>
    <w:locked/>
    <w:rsid w:val="008B6183"/>
    <w:rPr>
      <w:b/>
      <w:bCs/>
      <w:sz w:val="38"/>
      <w:szCs w:val="38"/>
      <w:shd w:val="clear" w:color="auto" w:fill="FFFFFF"/>
    </w:rPr>
  </w:style>
  <w:style w:type="paragraph" w:customStyle="1" w:styleId="20">
    <w:name w:val="Заголовок №2"/>
    <w:basedOn w:val="a"/>
    <w:link w:val="2"/>
    <w:rsid w:val="008B6183"/>
    <w:pPr>
      <w:widowControl w:val="0"/>
      <w:shd w:val="clear" w:color="auto" w:fill="FFFFFF"/>
      <w:spacing w:before="1140" w:after="300" w:line="0" w:lineRule="atLeast"/>
      <w:jc w:val="center"/>
      <w:outlineLvl w:val="1"/>
    </w:pPr>
    <w:rPr>
      <w:b/>
      <w:bCs/>
      <w:sz w:val="38"/>
      <w:szCs w:val="38"/>
    </w:rPr>
  </w:style>
  <w:style w:type="character" w:customStyle="1" w:styleId="a5">
    <w:name w:val="Без интервала Знак"/>
    <w:aliases w:val="основа Знак"/>
    <w:link w:val="a6"/>
    <w:uiPriority w:val="1"/>
    <w:locked/>
    <w:rsid w:val="00F14E2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aliases w:val="основа"/>
    <w:link w:val="a5"/>
    <w:uiPriority w:val="1"/>
    <w:qFormat/>
    <w:rsid w:val="00F14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F14E2A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2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0EC01-4BD6-4C8C-8DDB-913F8F414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24</Pages>
  <Words>5396</Words>
  <Characters>30760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2019-10-04T05:38:00Z</cp:lastPrinted>
  <dcterms:created xsi:type="dcterms:W3CDTF">2014-11-17T19:41:00Z</dcterms:created>
  <dcterms:modified xsi:type="dcterms:W3CDTF">2019-10-04T05:38:00Z</dcterms:modified>
</cp:coreProperties>
</file>